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AE6" w:rsidRPr="00CE7769" w:rsidRDefault="00C91AE6" w:rsidP="00C91AE6">
      <w:pPr>
        <w:pStyle w:val="ConsPlusNormal"/>
        <w:widowControl/>
        <w:jc w:val="center"/>
        <w:rPr>
          <w:rFonts w:ascii="Times New Roman" w:hAnsi="Times New Roman" w:cs="Times New Roman"/>
          <w:sz w:val="24"/>
          <w:szCs w:val="24"/>
        </w:rPr>
      </w:pPr>
      <w:r>
        <w:rPr>
          <w:noProof/>
          <w:sz w:val="28"/>
          <w:szCs w:val="28"/>
        </w:rPr>
        <w:drawing>
          <wp:inline distT="0" distB="0" distL="0" distR="0">
            <wp:extent cx="490855" cy="567055"/>
            <wp:effectExtent l="19050" t="0" r="444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flipH="1">
                      <a:off x="0" y="0"/>
                      <a:ext cx="490855" cy="567055"/>
                    </a:xfrm>
                    <a:prstGeom prst="rect">
                      <a:avLst/>
                    </a:prstGeom>
                    <a:noFill/>
                    <a:ln w="9525">
                      <a:noFill/>
                      <a:miter lim="800000"/>
                      <a:headEnd/>
                      <a:tailEnd/>
                    </a:ln>
                  </pic:spPr>
                </pic:pic>
              </a:graphicData>
            </a:graphic>
          </wp:inline>
        </w:drawing>
      </w:r>
    </w:p>
    <w:p w:rsidR="00C91AE6" w:rsidRPr="00C84E06" w:rsidRDefault="00C91AE6" w:rsidP="00C91AE6">
      <w:pPr>
        <w:jc w:val="center"/>
        <w:rPr>
          <w:b/>
          <w:bCs/>
          <w:sz w:val="28"/>
          <w:szCs w:val="28"/>
        </w:rPr>
      </w:pPr>
      <w:r w:rsidRPr="00C84E06">
        <w:rPr>
          <w:b/>
          <w:bCs/>
          <w:sz w:val="28"/>
          <w:szCs w:val="28"/>
        </w:rPr>
        <w:t>РОССИЙСКАЯ ФЕДЕРАЦИЯ</w:t>
      </w:r>
    </w:p>
    <w:p w:rsidR="00C91AE6" w:rsidRPr="00C84E06" w:rsidRDefault="00C91AE6" w:rsidP="00C91AE6">
      <w:pPr>
        <w:jc w:val="center"/>
        <w:rPr>
          <w:b/>
          <w:bCs/>
          <w:sz w:val="28"/>
          <w:szCs w:val="28"/>
        </w:rPr>
      </w:pPr>
      <w:r w:rsidRPr="00C84E06">
        <w:rPr>
          <w:b/>
          <w:bCs/>
          <w:sz w:val="28"/>
          <w:szCs w:val="28"/>
        </w:rPr>
        <w:t>РОСТОВСКАЯ ОБЛАСТЬ</w:t>
      </w:r>
    </w:p>
    <w:p w:rsidR="00C91AE6" w:rsidRPr="00C84E06" w:rsidRDefault="00C91AE6" w:rsidP="00C91AE6">
      <w:pPr>
        <w:jc w:val="center"/>
        <w:rPr>
          <w:b/>
          <w:bCs/>
          <w:sz w:val="28"/>
          <w:szCs w:val="28"/>
        </w:rPr>
      </w:pPr>
      <w:r w:rsidRPr="00C84E06">
        <w:rPr>
          <w:b/>
          <w:bCs/>
          <w:sz w:val="28"/>
          <w:szCs w:val="28"/>
        </w:rPr>
        <w:t>МЯСНИКОВСКИЙ РАЙОН</w:t>
      </w:r>
    </w:p>
    <w:p w:rsidR="00C91AE6" w:rsidRPr="00C84E06" w:rsidRDefault="00C91AE6" w:rsidP="00C91AE6">
      <w:pPr>
        <w:jc w:val="center"/>
        <w:rPr>
          <w:b/>
          <w:bCs/>
          <w:sz w:val="28"/>
          <w:szCs w:val="28"/>
        </w:rPr>
      </w:pPr>
    </w:p>
    <w:p w:rsidR="00C91AE6" w:rsidRPr="00C84E06" w:rsidRDefault="00C91AE6" w:rsidP="00C91AE6">
      <w:pPr>
        <w:jc w:val="center"/>
        <w:rPr>
          <w:b/>
          <w:bCs/>
          <w:sz w:val="28"/>
          <w:szCs w:val="28"/>
        </w:rPr>
      </w:pPr>
      <w:r w:rsidRPr="00C84E06">
        <w:rPr>
          <w:b/>
          <w:bCs/>
          <w:sz w:val="28"/>
          <w:szCs w:val="28"/>
        </w:rPr>
        <w:t>АДМИНИСТРАЦИЯ</w:t>
      </w:r>
    </w:p>
    <w:p w:rsidR="00C91AE6" w:rsidRPr="00C84E06" w:rsidRDefault="00C91AE6" w:rsidP="00C91AE6">
      <w:pPr>
        <w:jc w:val="center"/>
        <w:rPr>
          <w:b/>
          <w:bCs/>
          <w:sz w:val="28"/>
          <w:szCs w:val="28"/>
        </w:rPr>
      </w:pPr>
      <w:r w:rsidRPr="00C84E06">
        <w:rPr>
          <w:b/>
          <w:bCs/>
          <w:sz w:val="28"/>
          <w:szCs w:val="28"/>
        </w:rPr>
        <w:t>КАЛИНИНСКОГО СЕЛЬСКОГО ПОСЕЛЕНИЯ</w:t>
      </w:r>
    </w:p>
    <w:p w:rsidR="00C91AE6" w:rsidRPr="00C84E06" w:rsidRDefault="00C91AE6" w:rsidP="00C91AE6">
      <w:pPr>
        <w:jc w:val="center"/>
        <w:rPr>
          <w:b/>
          <w:bCs/>
          <w:sz w:val="28"/>
          <w:szCs w:val="28"/>
        </w:rPr>
      </w:pPr>
    </w:p>
    <w:p w:rsidR="00C91AE6" w:rsidRPr="00C84E06" w:rsidRDefault="00C91AE6" w:rsidP="00C91AE6">
      <w:pPr>
        <w:jc w:val="center"/>
        <w:rPr>
          <w:sz w:val="28"/>
          <w:szCs w:val="28"/>
        </w:rPr>
      </w:pPr>
      <w:r w:rsidRPr="00C84E06">
        <w:rPr>
          <w:b/>
          <w:bCs/>
          <w:sz w:val="28"/>
          <w:szCs w:val="28"/>
        </w:rPr>
        <w:t>ПОСТАНОВЛЕНИЕ</w:t>
      </w:r>
    </w:p>
    <w:p w:rsidR="00C91AE6" w:rsidRPr="00B67E2C" w:rsidRDefault="00C91AE6" w:rsidP="00C91AE6">
      <w:pPr>
        <w:jc w:val="center"/>
        <w:rPr>
          <w:sz w:val="28"/>
          <w:szCs w:val="28"/>
        </w:rPr>
      </w:pPr>
    </w:p>
    <w:p w:rsidR="00C91AE6" w:rsidRPr="00B67E2C" w:rsidRDefault="00C91AE6" w:rsidP="00C91AE6">
      <w:pPr>
        <w:rPr>
          <w:sz w:val="28"/>
          <w:szCs w:val="28"/>
        </w:rPr>
      </w:pPr>
      <w:r>
        <w:rPr>
          <w:sz w:val="28"/>
          <w:szCs w:val="28"/>
        </w:rPr>
        <w:t>10.05.2023</w:t>
      </w:r>
      <w:r w:rsidRPr="00B67E2C">
        <w:rPr>
          <w:sz w:val="28"/>
          <w:szCs w:val="28"/>
        </w:rPr>
        <w:t>г</w:t>
      </w:r>
      <w:r>
        <w:rPr>
          <w:sz w:val="28"/>
          <w:szCs w:val="28"/>
        </w:rPr>
        <w:t>.</w:t>
      </w:r>
      <w:r w:rsidRPr="00B67E2C">
        <w:rPr>
          <w:sz w:val="28"/>
          <w:szCs w:val="28"/>
        </w:rPr>
        <w:t xml:space="preserve">       </w:t>
      </w:r>
      <w:r>
        <w:rPr>
          <w:sz w:val="28"/>
          <w:szCs w:val="28"/>
        </w:rPr>
        <w:t xml:space="preserve">      </w:t>
      </w:r>
      <w:r w:rsidRPr="00B67E2C">
        <w:rPr>
          <w:sz w:val="28"/>
          <w:szCs w:val="28"/>
        </w:rPr>
        <w:t xml:space="preserve">     </w:t>
      </w:r>
      <w:r>
        <w:rPr>
          <w:sz w:val="28"/>
          <w:szCs w:val="28"/>
        </w:rPr>
        <w:t xml:space="preserve">              </w:t>
      </w:r>
      <w:r w:rsidRPr="00B67E2C">
        <w:rPr>
          <w:sz w:val="28"/>
          <w:szCs w:val="28"/>
        </w:rPr>
        <w:t xml:space="preserve">      </w:t>
      </w:r>
      <w:r>
        <w:rPr>
          <w:sz w:val="28"/>
          <w:szCs w:val="28"/>
        </w:rPr>
        <w:t xml:space="preserve"> </w:t>
      </w:r>
      <w:r w:rsidRPr="00B67E2C">
        <w:rPr>
          <w:sz w:val="28"/>
          <w:szCs w:val="28"/>
        </w:rPr>
        <w:t xml:space="preserve">    №</w:t>
      </w:r>
      <w:r>
        <w:rPr>
          <w:sz w:val="28"/>
          <w:szCs w:val="28"/>
        </w:rPr>
        <w:t xml:space="preserve"> 60</w:t>
      </w:r>
      <w:r w:rsidRPr="00B67E2C">
        <w:rPr>
          <w:sz w:val="28"/>
          <w:szCs w:val="28"/>
        </w:rPr>
        <w:t xml:space="preserve"> </w:t>
      </w:r>
      <w:r>
        <w:rPr>
          <w:sz w:val="28"/>
          <w:szCs w:val="28"/>
        </w:rPr>
        <w:t xml:space="preserve">            </w:t>
      </w:r>
      <w:r w:rsidRPr="00B67E2C">
        <w:rPr>
          <w:sz w:val="28"/>
          <w:szCs w:val="28"/>
        </w:rPr>
        <w:t xml:space="preserve">     </w:t>
      </w:r>
      <w:r>
        <w:rPr>
          <w:sz w:val="28"/>
          <w:szCs w:val="28"/>
        </w:rPr>
        <w:t xml:space="preserve">                       х. Калинин</w:t>
      </w:r>
    </w:p>
    <w:p w:rsidR="00C91AE6" w:rsidRDefault="00C91AE6" w:rsidP="00C91AE6">
      <w:pPr>
        <w:jc w:val="center"/>
        <w:rPr>
          <w:b/>
          <w:sz w:val="28"/>
          <w:szCs w:val="28"/>
        </w:rPr>
      </w:pPr>
    </w:p>
    <w:p w:rsidR="00C91AE6" w:rsidRDefault="00C91AE6" w:rsidP="00C91AE6">
      <w:pPr>
        <w:jc w:val="center"/>
        <w:rPr>
          <w:b/>
          <w:sz w:val="28"/>
          <w:szCs w:val="28"/>
        </w:rPr>
      </w:pPr>
      <w:r w:rsidRPr="00C91AE6">
        <w:rPr>
          <w:b/>
          <w:sz w:val="28"/>
          <w:szCs w:val="28"/>
        </w:rPr>
        <w:t xml:space="preserve">Об утверждении </w:t>
      </w:r>
      <w:r>
        <w:rPr>
          <w:b/>
          <w:sz w:val="28"/>
          <w:szCs w:val="28"/>
        </w:rPr>
        <w:t>схемы теплоснабжения</w:t>
      </w:r>
    </w:p>
    <w:p w:rsidR="00C91AE6" w:rsidRDefault="00C91AE6" w:rsidP="00C91AE6">
      <w:pPr>
        <w:jc w:val="center"/>
        <w:rPr>
          <w:b/>
          <w:sz w:val="28"/>
          <w:szCs w:val="28"/>
        </w:rPr>
      </w:pPr>
      <w:r>
        <w:rPr>
          <w:b/>
          <w:sz w:val="28"/>
          <w:szCs w:val="28"/>
        </w:rPr>
        <w:t>муниципального образования</w:t>
      </w:r>
    </w:p>
    <w:p w:rsidR="00C91AE6" w:rsidRPr="00C91AE6" w:rsidRDefault="00C91AE6" w:rsidP="00C91AE6">
      <w:pPr>
        <w:jc w:val="center"/>
        <w:rPr>
          <w:rFonts w:eastAsia="Calibri"/>
          <w:b/>
          <w:sz w:val="28"/>
          <w:szCs w:val="28"/>
        </w:rPr>
      </w:pPr>
      <w:r w:rsidRPr="00C91AE6">
        <w:rPr>
          <w:b/>
          <w:sz w:val="28"/>
          <w:szCs w:val="28"/>
        </w:rPr>
        <w:t>«Калининское сельское поселение»</w:t>
      </w:r>
    </w:p>
    <w:p w:rsidR="00C91AE6" w:rsidRDefault="00C91AE6" w:rsidP="00C91AE6">
      <w:pPr>
        <w:autoSpaceDE w:val="0"/>
        <w:autoSpaceDN w:val="0"/>
        <w:adjustRightInd w:val="0"/>
        <w:ind w:firstLine="540"/>
        <w:jc w:val="both"/>
        <w:rPr>
          <w:sz w:val="28"/>
          <w:szCs w:val="28"/>
        </w:rPr>
      </w:pPr>
    </w:p>
    <w:p w:rsidR="00C91AE6" w:rsidRDefault="00C91AE6" w:rsidP="00C91AE6">
      <w:pPr>
        <w:autoSpaceDE w:val="0"/>
        <w:autoSpaceDN w:val="0"/>
        <w:adjustRightInd w:val="0"/>
        <w:ind w:firstLine="540"/>
        <w:jc w:val="both"/>
        <w:rPr>
          <w:sz w:val="28"/>
          <w:szCs w:val="28"/>
        </w:rPr>
      </w:pPr>
      <w:r>
        <w:rPr>
          <w:sz w:val="28"/>
          <w:szCs w:val="28"/>
        </w:rPr>
        <w:t xml:space="preserve">В соответствии с пунктом 6 части 1 статьи 6 Федерального закона от 27.07.2010 №190-ФЗ «О теплоснабжении», статьей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w:t>
      </w:r>
      <w:r>
        <w:rPr>
          <w:color w:val="000000"/>
          <w:sz w:val="28"/>
          <w:szCs w:val="28"/>
        </w:rPr>
        <w:t xml:space="preserve">Администрация </w:t>
      </w:r>
      <w:r>
        <w:rPr>
          <w:sz w:val="28"/>
          <w:szCs w:val="28"/>
        </w:rPr>
        <w:t>Калининского сельского поселения</w:t>
      </w:r>
    </w:p>
    <w:p w:rsidR="00C91AE6" w:rsidRDefault="00C91AE6" w:rsidP="00C91AE6">
      <w:pPr>
        <w:autoSpaceDE w:val="0"/>
        <w:autoSpaceDN w:val="0"/>
        <w:adjustRightInd w:val="0"/>
        <w:ind w:firstLine="540"/>
        <w:jc w:val="both"/>
        <w:rPr>
          <w:sz w:val="28"/>
          <w:szCs w:val="28"/>
        </w:rPr>
      </w:pPr>
    </w:p>
    <w:p w:rsidR="00C91AE6" w:rsidRDefault="00C91AE6" w:rsidP="00C91AE6">
      <w:pPr>
        <w:autoSpaceDE w:val="0"/>
        <w:autoSpaceDN w:val="0"/>
        <w:adjustRightInd w:val="0"/>
        <w:jc w:val="center"/>
        <w:rPr>
          <w:sz w:val="28"/>
          <w:szCs w:val="28"/>
        </w:rPr>
      </w:pPr>
      <w:r>
        <w:rPr>
          <w:sz w:val="28"/>
          <w:szCs w:val="28"/>
        </w:rPr>
        <w:t>постановляет:</w:t>
      </w:r>
    </w:p>
    <w:p w:rsidR="00C91AE6" w:rsidRDefault="00C91AE6" w:rsidP="00C91AE6">
      <w:pPr>
        <w:autoSpaceDE w:val="0"/>
        <w:autoSpaceDN w:val="0"/>
        <w:adjustRightInd w:val="0"/>
        <w:ind w:firstLine="540"/>
        <w:jc w:val="both"/>
        <w:rPr>
          <w:sz w:val="28"/>
          <w:szCs w:val="28"/>
        </w:rPr>
      </w:pPr>
    </w:p>
    <w:p w:rsidR="00C91AE6" w:rsidRPr="00C91AE6" w:rsidRDefault="00C91AE6" w:rsidP="006C16C1">
      <w:pPr>
        <w:pStyle w:val="ad"/>
        <w:numPr>
          <w:ilvl w:val="0"/>
          <w:numId w:val="48"/>
        </w:numPr>
        <w:tabs>
          <w:tab w:val="left" w:pos="851"/>
          <w:tab w:val="left" w:pos="993"/>
        </w:tabs>
        <w:ind w:left="0" w:firstLine="708"/>
        <w:jc w:val="both"/>
        <w:rPr>
          <w:sz w:val="28"/>
          <w:szCs w:val="28"/>
        </w:rPr>
      </w:pPr>
      <w:r w:rsidRPr="00C91AE6">
        <w:rPr>
          <w:sz w:val="28"/>
          <w:szCs w:val="28"/>
        </w:rPr>
        <w:t>Утвердить Схему теплоснабжения муниципального образования «Калининское сельское поселение» на период до 2033 года согласно приложению к настоящему постановлению.</w:t>
      </w:r>
    </w:p>
    <w:p w:rsidR="00C91AE6" w:rsidRPr="00C91AE6" w:rsidRDefault="00C91AE6" w:rsidP="006C16C1">
      <w:pPr>
        <w:pStyle w:val="ad"/>
        <w:numPr>
          <w:ilvl w:val="0"/>
          <w:numId w:val="48"/>
        </w:numPr>
        <w:tabs>
          <w:tab w:val="left" w:pos="851"/>
          <w:tab w:val="left" w:pos="993"/>
        </w:tabs>
        <w:ind w:left="0" w:firstLine="708"/>
        <w:jc w:val="both"/>
        <w:rPr>
          <w:sz w:val="28"/>
          <w:szCs w:val="28"/>
        </w:rPr>
      </w:pPr>
      <w:r>
        <w:rPr>
          <w:sz w:val="28"/>
          <w:szCs w:val="28"/>
        </w:rPr>
        <w:t xml:space="preserve">Разместить </w:t>
      </w:r>
      <w:r w:rsidRPr="00C91AE6">
        <w:rPr>
          <w:sz w:val="28"/>
          <w:szCs w:val="28"/>
        </w:rPr>
        <w:t>Схему теплоснабжения муниципального образования «Калининское сельское поселение» на период до 2033 года</w:t>
      </w:r>
      <w:r>
        <w:rPr>
          <w:sz w:val="28"/>
          <w:szCs w:val="28"/>
        </w:rPr>
        <w:t xml:space="preserve"> на сайте Администрации Калининского сельского поселения в информационно – телекоммуникационной сети «Интернет».</w:t>
      </w:r>
    </w:p>
    <w:p w:rsidR="00C91AE6" w:rsidRPr="006C16C1" w:rsidRDefault="00C91AE6" w:rsidP="006C16C1">
      <w:pPr>
        <w:pStyle w:val="ad"/>
        <w:numPr>
          <w:ilvl w:val="0"/>
          <w:numId w:val="48"/>
        </w:numPr>
        <w:tabs>
          <w:tab w:val="left" w:pos="851"/>
          <w:tab w:val="left" w:pos="993"/>
        </w:tabs>
        <w:ind w:left="0" w:firstLine="708"/>
        <w:jc w:val="both"/>
        <w:rPr>
          <w:spacing w:val="5"/>
          <w:kern w:val="28"/>
          <w:sz w:val="28"/>
          <w:szCs w:val="28"/>
        </w:rPr>
      </w:pPr>
      <w:r w:rsidRPr="006C16C1">
        <w:rPr>
          <w:spacing w:val="5"/>
          <w:kern w:val="28"/>
          <w:sz w:val="28"/>
          <w:szCs w:val="28"/>
        </w:rPr>
        <w:t xml:space="preserve">Настоящее постановление  вступает в силу со дня его подписания.  </w:t>
      </w:r>
    </w:p>
    <w:p w:rsidR="006C16C1" w:rsidRDefault="006C16C1" w:rsidP="006C16C1">
      <w:pPr>
        <w:pStyle w:val="ad"/>
        <w:numPr>
          <w:ilvl w:val="0"/>
          <w:numId w:val="48"/>
        </w:numPr>
        <w:tabs>
          <w:tab w:val="left" w:pos="851"/>
          <w:tab w:val="left" w:pos="993"/>
        </w:tabs>
        <w:ind w:left="0" w:firstLine="708"/>
        <w:jc w:val="both"/>
        <w:rPr>
          <w:spacing w:val="5"/>
          <w:kern w:val="28"/>
          <w:sz w:val="28"/>
          <w:szCs w:val="28"/>
        </w:rPr>
      </w:pPr>
      <w:r>
        <w:rPr>
          <w:spacing w:val="5"/>
          <w:kern w:val="28"/>
          <w:sz w:val="28"/>
          <w:szCs w:val="28"/>
        </w:rPr>
        <w:t>Контроль за исполнением оставляю за собой.</w:t>
      </w:r>
    </w:p>
    <w:p w:rsidR="006C16C1" w:rsidRDefault="006C16C1" w:rsidP="006C16C1">
      <w:pPr>
        <w:tabs>
          <w:tab w:val="left" w:pos="851"/>
          <w:tab w:val="left" w:pos="993"/>
        </w:tabs>
        <w:jc w:val="both"/>
        <w:rPr>
          <w:spacing w:val="5"/>
          <w:kern w:val="28"/>
          <w:sz w:val="28"/>
          <w:szCs w:val="28"/>
        </w:rPr>
      </w:pPr>
    </w:p>
    <w:p w:rsidR="006C16C1" w:rsidRDefault="006C16C1" w:rsidP="006C16C1">
      <w:pPr>
        <w:tabs>
          <w:tab w:val="left" w:pos="851"/>
          <w:tab w:val="left" w:pos="993"/>
        </w:tabs>
        <w:jc w:val="both"/>
        <w:rPr>
          <w:spacing w:val="5"/>
          <w:kern w:val="28"/>
          <w:sz w:val="28"/>
          <w:szCs w:val="28"/>
        </w:rPr>
      </w:pPr>
    </w:p>
    <w:p w:rsidR="006C16C1" w:rsidRDefault="006C16C1" w:rsidP="006C16C1">
      <w:pPr>
        <w:tabs>
          <w:tab w:val="left" w:pos="851"/>
          <w:tab w:val="left" w:pos="993"/>
        </w:tabs>
        <w:jc w:val="both"/>
        <w:rPr>
          <w:spacing w:val="5"/>
          <w:kern w:val="28"/>
          <w:sz w:val="28"/>
          <w:szCs w:val="28"/>
        </w:rPr>
      </w:pPr>
      <w:r>
        <w:rPr>
          <w:spacing w:val="5"/>
          <w:kern w:val="28"/>
          <w:sz w:val="28"/>
          <w:szCs w:val="28"/>
        </w:rPr>
        <w:t>Глава Администрации</w:t>
      </w:r>
    </w:p>
    <w:p w:rsidR="006C16C1" w:rsidRPr="006C16C1" w:rsidRDefault="006C16C1" w:rsidP="006C16C1">
      <w:pPr>
        <w:tabs>
          <w:tab w:val="left" w:pos="851"/>
          <w:tab w:val="left" w:pos="993"/>
        </w:tabs>
        <w:jc w:val="both"/>
        <w:rPr>
          <w:spacing w:val="5"/>
          <w:kern w:val="28"/>
          <w:sz w:val="28"/>
          <w:szCs w:val="28"/>
        </w:rPr>
      </w:pPr>
      <w:r>
        <w:rPr>
          <w:spacing w:val="5"/>
          <w:kern w:val="28"/>
          <w:sz w:val="28"/>
          <w:szCs w:val="28"/>
        </w:rPr>
        <w:t>Калининского сельского поселения                                               И.Е. Бабиян</w:t>
      </w:r>
    </w:p>
    <w:p w:rsidR="00C91AE6" w:rsidRDefault="00C91AE6" w:rsidP="00C91AE6">
      <w:pPr>
        <w:ind w:firstLine="5103"/>
        <w:jc w:val="center"/>
        <w:rPr>
          <w:sz w:val="28"/>
          <w:szCs w:val="28"/>
        </w:rPr>
      </w:pPr>
    </w:p>
    <w:p w:rsidR="00C91AE6" w:rsidRDefault="00C91AE6">
      <w:pPr>
        <w:spacing w:after="160" w:line="259" w:lineRule="auto"/>
        <w:rPr>
          <w:sz w:val="28"/>
          <w:szCs w:val="28"/>
        </w:rPr>
      </w:pPr>
      <w:r>
        <w:rPr>
          <w:sz w:val="28"/>
          <w:szCs w:val="28"/>
        </w:rPr>
        <w:br w:type="page"/>
      </w:r>
    </w:p>
    <w:p w:rsidR="00C91AE6" w:rsidRDefault="00C91AE6" w:rsidP="00C91AE6">
      <w:pPr>
        <w:ind w:firstLine="5103"/>
        <w:jc w:val="center"/>
        <w:rPr>
          <w:sz w:val="28"/>
          <w:szCs w:val="28"/>
        </w:rPr>
      </w:pPr>
    </w:p>
    <w:p w:rsidR="00C91AE6" w:rsidRPr="00C91AE6" w:rsidRDefault="00C91AE6" w:rsidP="00C91AE6">
      <w:pPr>
        <w:ind w:firstLine="5103"/>
        <w:jc w:val="center"/>
        <w:rPr>
          <w:sz w:val="28"/>
          <w:szCs w:val="28"/>
        </w:rPr>
      </w:pPr>
      <w:r w:rsidRPr="00C91AE6">
        <w:rPr>
          <w:sz w:val="28"/>
          <w:szCs w:val="28"/>
        </w:rPr>
        <w:t>Приложение к постановлению</w:t>
      </w:r>
    </w:p>
    <w:p w:rsidR="00C91AE6" w:rsidRPr="00C91AE6" w:rsidRDefault="00C91AE6" w:rsidP="00C91AE6">
      <w:pPr>
        <w:ind w:firstLine="5103"/>
        <w:jc w:val="center"/>
        <w:rPr>
          <w:sz w:val="28"/>
          <w:szCs w:val="28"/>
        </w:rPr>
      </w:pPr>
      <w:r w:rsidRPr="00C91AE6">
        <w:rPr>
          <w:sz w:val="28"/>
          <w:szCs w:val="28"/>
        </w:rPr>
        <w:t>Администрации Калининского</w:t>
      </w:r>
    </w:p>
    <w:p w:rsidR="00C91AE6" w:rsidRPr="00C91AE6" w:rsidRDefault="00C91AE6" w:rsidP="00C91AE6">
      <w:pPr>
        <w:ind w:firstLine="5103"/>
        <w:jc w:val="center"/>
        <w:rPr>
          <w:sz w:val="28"/>
          <w:szCs w:val="28"/>
        </w:rPr>
      </w:pPr>
      <w:r w:rsidRPr="00C91AE6">
        <w:rPr>
          <w:sz w:val="28"/>
          <w:szCs w:val="28"/>
        </w:rPr>
        <w:t>сельского поселения</w:t>
      </w:r>
    </w:p>
    <w:p w:rsidR="00C91AE6" w:rsidRPr="00C91AE6" w:rsidRDefault="00C91AE6" w:rsidP="00C91AE6">
      <w:pPr>
        <w:ind w:firstLine="5103"/>
        <w:jc w:val="center"/>
        <w:rPr>
          <w:sz w:val="28"/>
          <w:szCs w:val="28"/>
        </w:rPr>
      </w:pPr>
      <w:r w:rsidRPr="00C91AE6">
        <w:rPr>
          <w:sz w:val="28"/>
          <w:szCs w:val="28"/>
        </w:rPr>
        <w:t xml:space="preserve">от </w:t>
      </w:r>
      <w:r w:rsidR="006C16C1">
        <w:rPr>
          <w:sz w:val="28"/>
          <w:szCs w:val="28"/>
        </w:rPr>
        <w:t>10.05.2023</w:t>
      </w:r>
      <w:r w:rsidRPr="00C91AE6">
        <w:rPr>
          <w:sz w:val="28"/>
          <w:szCs w:val="28"/>
        </w:rPr>
        <w:t xml:space="preserve"> № </w:t>
      </w:r>
      <w:r w:rsidR="006C16C1">
        <w:rPr>
          <w:sz w:val="28"/>
          <w:szCs w:val="28"/>
        </w:rPr>
        <w:t>60</w:t>
      </w:r>
    </w:p>
    <w:p w:rsidR="007A3FD1" w:rsidRPr="00F26480" w:rsidRDefault="00F50B9D" w:rsidP="007A3FD1">
      <w:pPr>
        <w:spacing w:line="360" w:lineRule="auto"/>
        <w:jc w:val="center"/>
      </w:pPr>
      <w:r>
        <w:rPr>
          <w:noProof/>
        </w:rPr>
        <w:drawing>
          <wp:anchor distT="0" distB="0" distL="114300" distR="114300" simplePos="0" relativeHeight="251645952" behindDoc="0" locked="0" layoutInCell="1" allowOverlap="1">
            <wp:simplePos x="0" y="0"/>
            <wp:positionH relativeFrom="column">
              <wp:posOffset>2204720</wp:posOffset>
            </wp:positionH>
            <wp:positionV relativeFrom="paragraph">
              <wp:posOffset>2540</wp:posOffset>
            </wp:positionV>
            <wp:extent cx="1243965" cy="1431290"/>
            <wp:effectExtent l="0" t="0" r="0" b="0"/>
            <wp:wrapThrough wrapText="bothSides">
              <wp:wrapPolygon edited="0">
                <wp:start x="0" y="0"/>
                <wp:lineTo x="0" y="21274"/>
                <wp:lineTo x="21170" y="21274"/>
                <wp:lineTo x="21170" y="0"/>
                <wp:lineTo x="0" y="0"/>
              </wp:wrapPolygon>
            </wp:wrapThrough>
            <wp:docPr id="1" name="Рисунок 1" descr="https://zaryasa.ru/wp-content/uploads/2022/03/Myasnikovskij-rajon_Gerb-2011-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ryasa.ru/wp-content/uploads/2022/03/Myasnikovskij-rajon_Gerb-2011-god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1431290"/>
                    </a:xfrm>
                    <a:prstGeom prst="rect">
                      <a:avLst/>
                    </a:prstGeom>
                    <a:noFill/>
                    <a:ln>
                      <a:noFill/>
                    </a:ln>
                  </pic:spPr>
                </pic:pic>
              </a:graphicData>
            </a:graphic>
          </wp:anchor>
        </w:drawing>
      </w:r>
    </w:p>
    <w:p w:rsidR="007A3FD1" w:rsidRDefault="007A3FD1" w:rsidP="007A3FD1">
      <w:pPr>
        <w:pBdr>
          <w:bottom w:val="single" w:sz="12" w:space="0" w:color="auto"/>
        </w:pBdr>
        <w:spacing w:after="160" w:line="259" w:lineRule="auto"/>
        <w:jc w:val="center"/>
        <w:rPr>
          <w:bCs/>
          <w:szCs w:val="28"/>
        </w:rPr>
      </w:pPr>
    </w:p>
    <w:p w:rsidR="007A3FD1" w:rsidRDefault="007A3FD1" w:rsidP="007A3FD1">
      <w:pPr>
        <w:pBdr>
          <w:bottom w:val="single" w:sz="12" w:space="0" w:color="auto"/>
        </w:pBdr>
        <w:spacing w:after="160" w:line="259" w:lineRule="auto"/>
        <w:jc w:val="center"/>
        <w:rPr>
          <w:bCs/>
          <w:szCs w:val="28"/>
        </w:rPr>
      </w:pPr>
    </w:p>
    <w:p w:rsidR="007A3FD1" w:rsidRDefault="007A3FD1" w:rsidP="007A3FD1">
      <w:pPr>
        <w:pBdr>
          <w:bottom w:val="single" w:sz="12" w:space="0" w:color="auto"/>
        </w:pBdr>
        <w:spacing w:after="160" w:line="259" w:lineRule="auto"/>
        <w:jc w:val="center"/>
        <w:rPr>
          <w:bCs/>
          <w:szCs w:val="28"/>
        </w:rPr>
      </w:pPr>
    </w:p>
    <w:p w:rsidR="007A3FD1" w:rsidRDefault="007A3FD1" w:rsidP="007A3FD1">
      <w:pPr>
        <w:pBdr>
          <w:bottom w:val="single" w:sz="12" w:space="0" w:color="auto"/>
        </w:pBdr>
        <w:spacing w:line="259" w:lineRule="auto"/>
        <w:jc w:val="center"/>
        <w:rPr>
          <w:b/>
          <w:bCs/>
          <w:szCs w:val="28"/>
        </w:rPr>
      </w:pPr>
    </w:p>
    <w:p w:rsidR="007A3FD1" w:rsidRDefault="007A3FD1" w:rsidP="007A3FD1">
      <w:pPr>
        <w:pBdr>
          <w:bottom w:val="single" w:sz="12" w:space="0" w:color="auto"/>
        </w:pBdr>
        <w:spacing w:line="259" w:lineRule="auto"/>
        <w:jc w:val="center"/>
        <w:rPr>
          <w:b/>
          <w:bCs/>
          <w:szCs w:val="28"/>
        </w:rPr>
      </w:pPr>
    </w:p>
    <w:p w:rsidR="007A3FD1" w:rsidRDefault="007A3FD1" w:rsidP="007A3FD1">
      <w:pPr>
        <w:pBdr>
          <w:bottom w:val="single" w:sz="12" w:space="0" w:color="auto"/>
        </w:pBdr>
        <w:spacing w:line="259" w:lineRule="auto"/>
        <w:jc w:val="center"/>
        <w:rPr>
          <w:b/>
          <w:bCs/>
          <w:szCs w:val="28"/>
        </w:rPr>
      </w:pPr>
      <w:r>
        <w:rPr>
          <w:b/>
          <w:bCs/>
          <w:szCs w:val="28"/>
        </w:rPr>
        <w:t>Муниципальное образование</w:t>
      </w:r>
    </w:p>
    <w:p w:rsidR="007A3FD1" w:rsidRPr="00E018B4" w:rsidRDefault="007A3FD1" w:rsidP="007A3FD1">
      <w:pPr>
        <w:pBdr>
          <w:bottom w:val="single" w:sz="12" w:space="0" w:color="auto"/>
        </w:pBdr>
        <w:spacing w:line="259" w:lineRule="auto"/>
        <w:jc w:val="center"/>
        <w:rPr>
          <w:b/>
          <w:szCs w:val="28"/>
        </w:rPr>
      </w:pPr>
      <w:r>
        <w:rPr>
          <w:b/>
          <w:bCs/>
          <w:szCs w:val="28"/>
        </w:rPr>
        <w:t>«</w:t>
      </w:r>
      <w:r w:rsidR="00F50B9D">
        <w:rPr>
          <w:b/>
          <w:bCs/>
          <w:szCs w:val="28"/>
        </w:rPr>
        <w:t>Калининское сельское поселение</w:t>
      </w:r>
      <w:r>
        <w:rPr>
          <w:b/>
          <w:bCs/>
          <w:szCs w:val="28"/>
        </w:rPr>
        <w:t>»</w:t>
      </w:r>
    </w:p>
    <w:p w:rsidR="007A3FD1" w:rsidRPr="00F26480" w:rsidRDefault="007A3FD1" w:rsidP="007A3FD1">
      <w:pPr>
        <w:spacing w:line="360" w:lineRule="auto"/>
      </w:pPr>
    </w:p>
    <w:p w:rsidR="007A3FD1" w:rsidRDefault="007A3FD1" w:rsidP="007A3FD1">
      <w:pPr>
        <w:spacing w:line="360" w:lineRule="auto"/>
        <w:ind w:left="141" w:right="51"/>
        <w:jc w:val="center"/>
        <w:rPr>
          <w:b/>
          <w:bCs/>
          <w:sz w:val="28"/>
          <w:szCs w:val="28"/>
        </w:rPr>
      </w:pPr>
    </w:p>
    <w:p w:rsidR="007A3FD1" w:rsidRDefault="007A3FD1" w:rsidP="007A3FD1">
      <w:pPr>
        <w:spacing w:line="360" w:lineRule="auto"/>
        <w:ind w:left="141" w:right="51"/>
        <w:jc w:val="center"/>
        <w:rPr>
          <w:b/>
          <w:noProof/>
          <w:sz w:val="32"/>
          <w:szCs w:val="32"/>
          <w:lang w:eastAsia="en-US"/>
        </w:rPr>
      </w:pPr>
      <w:r w:rsidRPr="001B38BA">
        <w:rPr>
          <w:b/>
          <w:noProof/>
          <w:sz w:val="32"/>
          <w:szCs w:val="32"/>
          <w:lang w:eastAsia="en-US"/>
        </w:rPr>
        <w:t xml:space="preserve">CХЕМА ТЕПЛОСНАБЖЕНИЯ </w:t>
      </w:r>
    </w:p>
    <w:p w:rsidR="007A3FD1" w:rsidRDefault="00F50B9D" w:rsidP="007A3FD1">
      <w:pPr>
        <w:spacing w:line="360" w:lineRule="auto"/>
        <w:ind w:left="141" w:right="51"/>
        <w:jc w:val="center"/>
        <w:rPr>
          <w:b/>
          <w:noProof/>
          <w:sz w:val="32"/>
          <w:szCs w:val="32"/>
          <w:lang w:eastAsia="en-US"/>
        </w:rPr>
      </w:pPr>
      <w:r>
        <w:rPr>
          <w:b/>
          <w:noProof/>
          <w:sz w:val="32"/>
          <w:szCs w:val="32"/>
          <w:lang w:eastAsia="en-US"/>
        </w:rPr>
        <w:t xml:space="preserve">МУНИЦИПАЛЬНОГО ОБРАЗОВАНИЯ </w:t>
      </w:r>
      <w:r w:rsidRPr="00F50B9D">
        <w:rPr>
          <w:b/>
          <w:noProof/>
          <w:sz w:val="32"/>
          <w:szCs w:val="32"/>
          <w:lang w:eastAsia="en-US"/>
        </w:rPr>
        <w:t xml:space="preserve"> «КАЛИНИНСКОЕ СЕЛЬСКОЕ ПОСЕЛЕНИЕ»</w:t>
      </w:r>
    </w:p>
    <w:p w:rsidR="007A3FD1" w:rsidRPr="001B38BA" w:rsidRDefault="007A3FD1" w:rsidP="007A3FD1">
      <w:pPr>
        <w:spacing w:line="360" w:lineRule="auto"/>
        <w:ind w:left="141" w:right="51"/>
        <w:jc w:val="center"/>
        <w:rPr>
          <w:b/>
          <w:noProof/>
          <w:sz w:val="32"/>
          <w:szCs w:val="32"/>
          <w:lang w:eastAsia="en-US"/>
        </w:rPr>
      </w:pPr>
      <w:r w:rsidRPr="001B38BA">
        <w:rPr>
          <w:b/>
          <w:noProof/>
          <w:sz w:val="32"/>
          <w:szCs w:val="32"/>
          <w:lang w:eastAsia="en-US"/>
        </w:rPr>
        <w:t>НА ПЕРИОД ДО 203</w:t>
      </w:r>
      <w:r>
        <w:rPr>
          <w:b/>
          <w:noProof/>
          <w:sz w:val="32"/>
          <w:szCs w:val="32"/>
          <w:lang w:eastAsia="en-US"/>
        </w:rPr>
        <w:t>3</w:t>
      </w:r>
      <w:r w:rsidRPr="001B38BA">
        <w:rPr>
          <w:b/>
          <w:noProof/>
          <w:sz w:val="32"/>
          <w:szCs w:val="32"/>
          <w:lang w:eastAsia="en-US"/>
        </w:rPr>
        <w:t xml:space="preserve"> ГОДА</w:t>
      </w:r>
    </w:p>
    <w:p w:rsidR="007A3FD1" w:rsidRPr="00D140E2" w:rsidRDefault="007A3FD1" w:rsidP="007A3FD1">
      <w:pPr>
        <w:spacing w:line="360" w:lineRule="auto"/>
        <w:ind w:left="141" w:right="51"/>
        <w:jc w:val="center"/>
        <w:rPr>
          <w:b/>
          <w:bCs/>
          <w:sz w:val="28"/>
          <w:szCs w:val="28"/>
        </w:rPr>
      </w:pPr>
    </w:p>
    <w:p w:rsidR="00C91AE6" w:rsidRDefault="00C91AE6">
      <w:pPr>
        <w:spacing w:after="160" w:line="259" w:lineRule="auto"/>
        <w:rPr>
          <w:rFonts w:eastAsia="Calibri" w:cs="Arial"/>
          <w:b/>
          <w:szCs w:val="22"/>
          <w:lang w:eastAsia="zh-CN"/>
        </w:rPr>
      </w:pPr>
      <w:r>
        <w:rPr>
          <w:rFonts w:eastAsia="Calibri" w:cs="Arial"/>
          <w:b/>
          <w:szCs w:val="22"/>
          <w:lang w:eastAsia="zh-CN"/>
        </w:rPr>
        <w:br w:type="page"/>
      </w:r>
    </w:p>
    <w:sdt>
      <w:sdtPr>
        <w:rPr>
          <w:rFonts w:ascii="Times New Roman" w:eastAsia="Times New Roman" w:hAnsi="Times New Roman" w:cs="Times New Roman"/>
          <w:color w:val="auto"/>
          <w:sz w:val="24"/>
          <w:szCs w:val="24"/>
        </w:rPr>
        <w:id w:val="-1298295396"/>
        <w:docPartObj>
          <w:docPartGallery w:val="Table of Contents"/>
          <w:docPartUnique/>
        </w:docPartObj>
      </w:sdtPr>
      <w:sdtEndPr>
        <w:rPr>
          <w:b/>
          <w:bCs/>
        </w:rPr>
      </w:sdtEndPr>
      <w:sdtContent>
        <w:p w:rsidR="003F3BE4" w:rsidRPr="003F3BE4" w:rsidRDefault="003F3BE4" w:rsidP="003F3BE4">
          <w:pPr>
            <w:pStyle w:val="a9"/>
            <w:jc w:val="center"/>
            <w:rPr>
              <w:rFonts w:ascii="Times New Roman" w:hAnsi="Times New Roman" w:cs="Times New Roman"/>
              <w:color w:val="auto"/>
              <w:sz w:val="28"/>
            </w:rPr>
          </w:pPr>
          <w:r w:rsidRPr="003F3BE4">
            <w:rPr>
              <w:rFonts w:ascii="Times New Roman" w:hAnsi="Times New Roman" w:cs="Times New Roman"/>
              <w:color w:val="auto"/>
              <w:sz w:val="28"/>
            </w:rPr>
            <w:t>Оглавление</w:t>
          </w:r>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r w:rsidRPr="00D510E7">
            <w:rPr>
              <w:bCs/>
            </w:rPr>
            <w:fldChar w:fldCharType="begin"/>
          </w:r>
          <w:r w:rsidR="003F3BE4" w:rsidRPr="00D510E7">
            <w:rPr>
              <w:bCs/>
            </w:rPr>
            <w:instrText xml:space="preserve"> TOC \o "1-3" \h \z \u </w:instrText>
          </w:r>
          <w:r w:rsidRPr="00D510E7">
            <w:rPr>
              <w:bCs/>
            </w:rPr>
            <w:fldChar w:fldCharType="separate"/>
          </w:r>
          <w:hyperlink w:anchor="_Toc123123993" w:history="1">
            <w:r w:rsidR="00D510E7" w:rsidRPr="00D510E7">
              <w:rPr>
                <w:rStyle w:val="aa"/>
                <w:rFonts w:eastAsia="Calibri"/>
                <w:noProof/>
                <w:lang w:eastAsia="zh-CN"/>
              </w:rPr>
              <w:t>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1. ПОКАЗАТЕЛИ СУЩЕСТВУЮЩЕГО И ПЕРСПЕКТИВНОГО СПРОСА НА ТЕПЛОВУЮ ЭНЕРГИЮ (МОЩНОСТЬ) И ТЕПЛОНОСИТЕЛЬ В УСТАНОВЛЕННЫХ ГРАНИЦАХ ТЕРРИТОРИИ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_Toc123123993 \h </w:instrText>
            </w:r>
            <w:r w:rsidRPr="00D510E7">
              <w:rPr>
                <w:noProof/>
                <w:webHidden/>
              </w:rPr>
            </w:r>
            <w:r w:rsidRPr="00D510E7">
              <w:rPr>
                <w:noProof/>
                <w:webHidden/>
              </w:rPr>
              <w:fldChar w:fldCharType="separate"/>
            </w:r>
            <w:r w:rsidR="00C91AE6">
              <w:rPr>
                <w:noProof/>
                <w:webHidden/>
              </w:rPr>
              <w:t>8</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3994" w:history="1">
            <w:r w:rsidR="00D510E7" w:rsidRPr="00D510E7">
              <w:rPr>
                <w:rStyle w:val="aa"/>
                <w:rFonts w:eastAsia="Calibri"/>
                <w:noProof/>
                <w:lang w:eastAsia="zh-CN"/>
              </w:rPr>
              <w:t>1.1.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этапы1.2)</w:t>
            </w:r>
            <w:r w:rsidR="00D510E7" w:rsidRPr="00D510E7">
              <w:rPr>
                <w:noProof/>
                <w:webHidden/>
              </w:rPr>
              <w:tab/>
            </w:r>
            <w:r w:rsidRPr="00D510E7">
              <w:rPr>
                <w:noProof/>
                <w:webHidden/>
              </w:rPr>
              <w:fldChar w:fldCharType="begin"/>
            </w:r>
            <w:r w:rsidR="00D510E7" w:rsidRPr="00D510E7">
              <w:rPr>
                <w:noProof/>
                <w:webHidden/>
              </w:rPr>
              <w:instrText xml:space="preserve"> PAGEREF _Toc123123994 \h </w:instrText>
            </w:r>
            <w:r w:rsidRPr="00D510E7">
              <w:rPr>
                <w:noProof/>
                <w:webHidden/>
              </w:rPr>
            </w:r>
            <w:r w:rsidRPr="00D510E7">
              <w:rPr>
                <w:noProof/>
                <w:webHidden/>
              </w:rPr>
              <w:fldChar w:fldCharType="separate"/>
            </w:r>
            <w:r w:rsidR="00C91AE6">
              <w:rPr>
                <w:noProof/>
                <w:webHidden/>
              </w:rPr>
              <w:t>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3995" w:history="1">
            <w:r w:rsidR="00D510E7" w:rsidRPr="00D510E7">
              <w:rPr>
                <w:rStyle w:val="aa"/>
                <w:rFonts w:eastAsia="Calibri"/>
                <w:noProof/>
                <w:lang w:eastAsia="zh-CN"/>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510E7" w:rsidRPr="00D510E7">
              <w:rPr>
                <w:noProof/>
                <w:webHidden/>
              </w:rPr>
              <w:tab/>
            </w:r>
            <w:r w:rsidRPr="00D510E7">
              <w:rPr>
                <w:noProof/>
                <w:webHidden/>
              </w:rPr>
              <w:fldChar w:fldCharType="begin"/>
            </w:r>
            <w:r w:rsidR="00D510E7" w:rsidRPr="00D510E7">
              <w:rPr>
                <w:noProof/>
                <w:webHidden/>
              </w:rPr>
              <w:instrText xml:space="preserve"> PAGEREF _Toc123123995 \h </w:instrText>
            </w:r>
            <w:r w:rsidRPr="00D510E7">
              <w:rPr>
                <w:noProof/>
                <w:webHidden/>
              </w:rPr>
            </w:r>
            <w:r w:rsidRPr="00D510E7">
              <w:rPr>
                <w:noProof/>
                <w:webHidden/>
              </w:rPr>
              <w:fldChar w:fldCharType="separate"/>
            </w:r>
            <w:r w:rsidR="00C91AE6">
              <w:rPr>
                <w:noProof/>
                <w:webHidden/>
              </w:rPr>
              <w:t>9</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3996" w:history="1">
            <w:r w:rsidR="00D510E7" w:rsidRPr="00D510E7">
              <w:rPr>
                <w:rStyle w:val="aa"/>
                <w:rFonts w:eastAsia="Calibri"/>
                <w:noProof/>
                <w:lang w:eastAsia="zh-CN"/>
              </w:rPr>
              <w:t>1.3.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510E7" w:rsidRPr="00D510E7">
              <w:rPr>
                <w:noProof/>
                <w:webHidden/>
              </w:rPr>
              <w:tab/>
            </w:r>
            <w:r w:rsidRPr="00D510E7">
              <w:rPr>
                <w:noProof/>
                <w:webHidden/>
              </w:rPr>
              <w:fldChar w:fldCharType="begin"/>
            </w:r>
            <w:r w:rsidR="00D510E7" w:rsidRPr="00D510E7">
              <w:rPr>
                <w:noProof/>
                <w:webHidden/>
              </w:rPr>
              <w:instrText xml:space="preserve"> PAGEREF _Toc123123996 \h </w:instrText>
            </w:r>
            <w:r w:rsidRPr="00D510E7">
              <w:rPr>
                <w:noProof/>
                <w:webHidden/>
              </w:rPr>
            </w:r>
            <w:r w:rsidRPr="00D510E7">
              <w:rPr>
                <w:noProof/>
                <w:webHidden/>
              </w:rPr>
              <w:fldChar w:fldCharType="separate"/>
            </w:r>
            <w:r w:rsidR="00C91AE6">
              <w:rPr>
                <w:noProof/>
                <w:webHidden/>
              </w:rPr>
              <w:t>10</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3997" w:history="1">
            <w:r w:rsidR="00D510E7" w:rsidRPr="00D510E7">
              <w:rPr>
                <w:rStyle w:val="aa"/>
                <w:rFonts w:eastAsia="Calibri"/>
                <w:noProof/>
                <w:lang w:eastAsia="zh-CN"/>
              </w:rPr>
              <w:t>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2 СУЩЕСТВУЮЩИЕ И ПЕРСПЕКТИВНЫЕ БАЛАНСЫ ТЕПЛОВОЙ МОЩНОСТИ ИСТОЧНИКОВ ТЕПЛОВОЙ ЭНЕРГИИ И ТЕПЛОВОЙ НАГРУЗКИ ПОТРЕБИТЕЛЕЙ»</w:t>
            </w:r>
            <w:r w:rsidR="00D510E7" w:rsidRPr="00D510E7">
              <w:rPr>
                <w:noProof/>
                <w:webHidden/>
              </w:rPr>
              <w:tab/>
            </w:r>
            <w:r w:rsidRPr="00D510E7">
              <w:rPr>
                <w:noProof/>
                <w:webHidden/>
              </w:rPr>
              <w:fldChar w:fldCharType="begin"/>
            </w:r>
            <w:r w:rsidR="00D510E7" w:rsidRPr="00D510E7">
              <w:rPr>
                <w:noProof/>
                <w:webHidden/>
              </w:rPr>
              <w:instrText xml:space="preserve"> PAGEREF _Toc123123997 \h </w:instrText>
            </w:r>
            <w:r w:rsidRPr="00D510E7">
              <w:rPr>
                <w:noProof/>
                <w:webHidden/>
              </w:rPr>
            </w:r>
            <w:r w:rsidRPr="00D510E7">
              <w:rPr>
                <w:noProof/>
                <w:webHidden/>
              </w:rPr>
              <w:fldChar w:fldCharType="separate"/>
            </w:r>
            <w:r w:rsidR="00C91AE6">
              <w:rPr>
                <w:noProof/>
                <w:webHidden/>
              </w:rPr>
              <w:t>11</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3998" w:history="1">
            <w:r w:rsidR="00D510E7" w:rsidRPr="00D510E7">
              <w:rPr>
                <w:rStyle w:val="aa"/>
                <w:rFonts w:eastAsia="Calibri"/>
                <w:noProof/>
                <w:lang w:eastAsia="zh-CN"/>
              </w:rPr>
              <w:t>2.1. Существующие и перспективные зоны действия систем теплоснабжения и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_Toc123123998 \h </w:instrText>
            </w:r>
            <w:r w:rsidRPr="00D510E7">
              <w:rPr>
                <w:noProof/>
                <w:webHidden/>
              </w:rPr>
            </w:r>
            <w:r w:rsidRPr="00D510E7">
              <w:rPr>
                <w:noProof/>
                <w:webHidden/>
              </w:rPr>
              <w:fldChar w:fldCharType="separate"/>
            </w:r>
            <w:r w:rsidR="00C91AE6">
              <w:rPr>
                <w:noProof/>
                <w:webHidden/>
              </w:rPr>
              <w:t>11</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3999" w:history="1">
            <w:r w:rsidR="00D510E7" w:rsidRPr="00D510E7">
              <w:rPr>
                <w:rStyle w:val="aa"/>
                <w:rFonts w:eastAsia="Calibri"/>
                <w:noProof/>
                <w:lang w:eastAsia="zh-CN"/>
              </w:rPr>
              <w:t>2.2. Существующие и перспективные зоны действия индивидуальных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_Toc123123999 \h </w:instrText>
            </w:r>
            <w:r w:rsidRPr="00D510E7">
              <w:rPr>
                <w:noProof/>
                <w:webHidden/>
              </w:rPr>
            </w:r>
            <w:r w:rsidRPr="00D510E7">
              <w:rPr>
                <w:noProof/>
                <w:webHidden/>
              </w:rPr>
              <w:fldChar w:fldCharType="separate"/>
            </w:r>
            <w:r w:rsidR="00C91AE6">
              <w:rPr>
                <w:noProof/>
                <w:webHidden/>
              </w:rPr>
              <w:t>11</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00" w:history="1">
            <w:r w:rsidR="00D510E7" w:rsidRPr="00D510E7">
              <w:rPr>
                <w:rStyle w:val="aa"/>
                <w:rFonts w:eastAsia="Calibri"/>
                <w:noProof/>
                <w:lang w:eastAsia="zh-CN"/>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МО Калиниское СП в целом и по каждой системе отдельно</w:t>
            </w:r>
            <w:r w:rsidR="00D510E7" w:rsidRPr="00D510E7">
              <w:rPr>
                <w:noProof/>
                <w:webHidden/>
              </w:rPr>
              <w:tab/>
            </w:r>
            <w:r w:rsidRPr="00D510E7">
              <w:rPr>
                <w:noProof/>
                <w:webHidden/>
              </w:rPr>
              <w:fldChar w:fldCharType="begin"/>
            </w:r>
            <w:r w:rsidR="00D510E7" w:rsidRPr="00D510E7">
              <w:rPr>
                <w:noProof/>
                <w:webHidden/>
              </w:rPr>
              <w:instrText xml:space="preserve"> PAGEREF _Toc123124000 \h </w:instrText>
            </w:r>
            <w:r w:rsidRPr="00D510E7">
              <w:rPr>
                <w:noProof/>
                <w:webHidden/>
              </w:rPr>
            </w:r>
            <w:r w:rsidRPr="00D510E7">
              <w:rPr>
                <w:noProof/>
                <w:webHidden/>
              </w:rPr>
              <w:fldChar w:fldCharType="separate"/>
            </w:r>
            <w:r w:rsidR="00C91AE6">
              <w:rPr>
                <w:noProof/>
                <w:webHidden/>
              </w:rPr>
              <w:t>12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01" w:history="1">
            <w:r w:rsidR="00D510E7" w:rsidRPr="00D510E7">
              <w:rPr>
                <w:rStyle w:val="aa"/>
                <w:rFonts w:eastAsia="Calibri"/>
                <w:noProof/>
                <w:lang w:eastAsia="zh-CN"/>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с указанием величины тепловой нагрузки для потребителей городского округа и по каждому источнику отдельно</w:t>
            </w:r>
            <w:r w:rsidR="00D510E7" w:rsidRPr="00D510E7">
              <w:rPr>
                <w:noProof/>
                <w:webHidden/>
              </w:rPr>
              <w:tab/>
            </w:r>
            <w:r w:rsidRPr="00D510E7">
              <w:rPr>
                <w:noProof/>
                <w:webHidden/>
              </w:rPr>
              <w:fldChar w:fldCharType="begin"/>
            </w:r>
            <w:r w:rsidR="00D510E7" w:rsidRPr="00D510E7">
              <w:rPr>
                <w:noProof/>
                <w:webHidden/>
              </w:rPr>
              <w:instrText xml:space="preserve"> PAGEREF _Toc123124001 \h </w:instrText>
            </w:r>
            <w:r w:rsidRPr="00D510E7">
              <w:rPr>
                <w:noProof/>
                <w:webHidden/>
              </w:rPr>
            </w:r>
            <w:r w:rsidRPr="00D510E7">
              <w:rPr>
                <w:noProof/>
                <w:webHidden/>
              </w:rPr>
              <w:fldChar w:fldCharType="separate"/>
            </w:r>
            <w:r w:rsidR="00C91AE6">
              <w:rPr>
                <w:noProof/>
                <w:webHidden/>
              </w:rPr>
              <w:t>13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02" w:history="1">
            <w:r w:rsidR="00D510E7" w:rsidRPr="00D510E7">
              <w:rPr>
                <w:rStyle w:val="aa"/>
                <w:rFonts w:eastAsia="Calibri"/>
                <w:noProof/>
                <w:lang w:eastAsia="zh-CN"/>
              </w:rPr>
              <w:t>2.5. Радиус эффективного теплоснабжения источников тепловой энергии в целом и по каждой системе отдельно</w:t>
            </w:r>
            <w:r w:rsidR="00D510E7" w:rsidRPr="00D510E7">
              <w:rPr>
                <w:noProof/>
                <w:webHidden/>
              </w:rPr>
              <w:tab/>
            </w:r>
            <w:r w:rsidRPr="00D510E7">
              <w:rPr>
                <w:noProof/>
                <w:webHidden/>
              </w:rPr>
              <w:fldChar w:fldCharType="begin"/>
            </w:r>
            <w:r w:rsidR="00D510E7" w:rsidRPr="00D510E7">
              <w:rPr>
                <w:noProof/>
                <w:webHidden/>
              </w:rPr>
              <w:instrText xml:space="preserve"> PAGEREF _Toc123124002 \h </w:instrText>
            </w:r>
            <w:r w:rsidRPr="00D510E7">
              <w:rPr>
                <w:noProof/>
                <w:webHidden/>
              </w:rPr>
            </w:r>
            <w:r w:rsidRPr="00D510E7">
              <w:rPr>
                <w:noProof/>
                <w:webHidden/>
              </w:rPr>
              <w:fldChar w:fldCharType="separate"/>
            </w:r>
            <w:r w:rsidR="00C91AE6">
              <w:rPr>
                <w:noProof/>
                <w:webHidden/>
              </w:rPr>
              <w:t>13</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03" w:history="1">
            <w:r w:rsidR="00D510E7" w:rsidRPr="00D510E7">
              <w:rPr>
                <w:rStyle w:val="aa"/>
                <w:rFonts w:eastAsia="Calibri"/>
                <w:noProof/>
                <w:lang w:eastAsia="zh-CN"/>
              </w:rPr>
              <w:t>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3 СУЩЕСТВУЮЩИЕ И ПЕРСПЕКТИВНЫЕ БАЛАНСЫ ТЕПЛОНОСИТЕЛЯ</w:t>
            </w:r>
            <w:r w:rsidR="00D510E7" w:rsidRPr="00D510E7">
              <w:rPr>
                <w:noProof/>
                <w:webHidden/>
              </w:rPr>
              <w:tab/>
            </w:r>
            <w:r w:rsidRPr="00D510E7">
              <w:rPr>
                <w:noProof/>
                <w:webHidden/>
              </w:rPr>
              <w:fldChar w:fldCharType="begin"/>
            </w:r>
            <w:r w:rsidR="00D510E7" w:rsidRPr="00D510E7">
              <w:rPr>
                <w:noProof/>
                <w:webHidden/>
              </w:rPr>
              <w:instrText xml:space="preserve"> PAGEREF _Toc123124003 \h </w:instrText>
            </w:r>
            <w:r w:rsidRPr="00D510E7">
              <w:rPr>
                <w:noProof/>
                <w:webHidden/>
              </w:rPr>
            </w:r>
            <w:r w:rsidRPr="00D510E7">
              <w:rPr>
                <w:noProof/>
                <w:webHidden/>
              </w:rPr>
              <w:fldChar w:fldCharType="separate"/>
            </w:r>
            <w:r w:rsidR="00C91AE6">
              <w:rPr>
                <w:noProof/>
                <w:webHidden/>
              </w:rPr>
              <w:t>13</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04" w:history="1">
            <w:r w:rsidR="00D510E7" w:rsidRPr="00D510E7">
              <w:rPr>
                <w:rStyle w:val="aa"/>
                <w:rFonts w:eastAsia="Calibri"/>
                <w:noProof/>
                <w:lang w:eastAsia="zh-CN"/>
              </w:rPr>
              <w:t>3.1.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МО «Калиниское СП»  в целом и по каждой системе отдельно</w:t>
            </w:r>
            <w:r w:rsidR="00D510E7" w:rsidRPr="00D510E7">
              <w:rPr>
                <w:noProof/>
                <w:webHidden/>
              </w:rPr>
              <w:tab/>
            </w:r>
            <w:r w:rsidRPr="00D510E7">
              <w:rPr>
                <w:noProof/>
                <w:webHidden/>
              </w:rPr>
              <w:fldChar w:fldCharType="begin"/>
            </w:r>
            <w:r w:rsidR="00D510E7" w:rsidRPr="00D510E7">
              <w:rPr>
                <w:noProof/>
                <w:webHidden/>
              </w:rPr>
              <w:instrText xml:space="preserve"> PAGEREF _Toc123124004 \h </w:instrText>
            </w:r>
            <w:r w:rsidRPr="00D510E7">
              <w:rPr>
                <w:noProof/>
                <w:webHidden/>
              </w:rPr>
            </w:r>
            <w:r w:rsidRPr="00D510E7">
              <w:rPr>
                <w:noProof/>
                <w:webHidden/>
              </w:rPr>
              <w:fldChar w:fldCharType="separate"/>
            </w:r>
            <w:r w:rsidR="00C91AE6">
              <w:rPr>
                <w:noProof/>
                <w:webHidden/>
              </w:rPr>
              <w:t>13</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05" w:history="1">
            <w:r w:rsidR="00D510E7" w:rsidRPr="00D510E7">
              <w:rPr>
                <w:rStyle w:val="aa"/>
                <w:rFonts w:eastAsia="Calibri"/>
                <w:noProof/>
                <w:lang w:eastAsia="zh-CN"/>
              </w:rPr>
              <w:t>3.2.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МО «Калиниское СП»  в целом и по каждой системе отдельно</w:t>
            </w:r>
            <w:r w:rsidR="00D510E7" w:rsidRPr="00D510E7">
              <w:rPr>
                <w:noProof/>
                <w:webHidden/>
              </w:rPr>
              <w:tab/>
            </w:r>
            <w:r w:rsidRPr="00D510E7">
              <w:rPr>
                <w:noProof/>
                <w:webHidden/>
              </w:rPr>
              <w:fldChar w:fldCharType="begin"/>
            </w:r>
            <w:r w:rsidR="00D510E7" w:rsidRPr="00D510E7">
              <w:rPr>
                <w:noProof/>
                <w:webHidden/>
              </w:rPr>
              <w:instrText xml:space="preserve"> PAGEREF _Toc123124005 \h </w:instrText>
            </w:r>
            <w:r w:rsidRPr="00D510E7">
              <w:rPr>
                <w:noProof/>
                <w:webHidden/>
              </w:rPr>
            </w:r>
            <w:r w:rsidRPr="00D510E7">
              <w:rPr>
                <w:noProof/>
                <w:webHidden/>
              </w:rPr>
              <w:fldChar w:fldCharType="separate"/>
            </w:r>
            <w:r w:rsidR="00C91AE6">
              <w:rPr>
                <w:noProof/>
                <w:webHidden/>
              </w:rPr>
              <w:t>14</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06" w:history="1">
            <w:r w:rsidR="00D510E7" w:rsidRPr="00D510E7">
              <w:rPr>
                <w:rStyle w:val="aa"/>
                <w:rFonts w:eastAsia="Calibri"/>
                <w:noProof/>
                <w:lang w:eastAsia="zh-CN"/>
              </w:rPr>
              <w:t>4.</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4 ОСНОВНЫЕ ПОЛОЖЕНИЯ МАСТЕР-ПЛАНА РАЗВИТИЯ СИСТЕМ ТЕПЛОСНАБЖЕНИЯ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_Toc123124006 \h </w:instrText>
            </w:r>
            <w:r w:rsidRPr="00D510E7">
              <w:rPr>
                <w:noProof/>
                <w:webHidden/>
              </w:rPr>
            </w:r>
            <w:r w:rsidRPr="00D510E7">
              <w:rPr>
                <w:noProof/>
                <w:webHidden/>
              </w:rPr>
              <w:fldChar w:fldCharType="separate"/>
            </w:r>
            <w:r w:rsidR="00C91AE6">
              <w:rPr>
                <w:noProof/>
                <w:webHidden/>
              </w:rPr>
              <w:t>15</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07" w:history="1">
            <w:r w:rsidR="00D510E7" w:rsidRPr="00D510E7">
              <w:rPr>
                <w:rStyle w:val="aa"/>
                <w:rFonts w:eastAsia="Calibri"/>
                <w:noProof/>
                <w:lang w:eastAsia="zh-CN"/>
              </w:rPr>
              <w:t>4.1.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Описание сценариев развития системы теплоснабжения МО «Калиниское СП»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_Toc123124007 \h </w:instrText>
            </w:r>
            <w:r w:rsidRPr="00D510E7">
              <w:rPr>
                <w:noProof/>
                <w:webHidden/>
              </w:rPr>
            </w:r>
            <w:r w:rsidRPr="00D510E7">
              <w:rPr>
                <w:noProof/>
                <w:webHidden/>
              </w:rPr>
              <w:fldChar w:fldCharType="separate"/>
            </w:r>
            <w:r w:rsidR="00C91AE6">
              <w:rPr>
                <w:noProof/>
                <w:webHidden/>
              </w:rPr>
              <w:t>15</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08" w:history="1">
            <w:r w:rsidR="00D510E7" w:rsidRPr="00D510E7">
              <w:rPr>
                <w:rStyle w:val="aa"/>
                <w:rFonts w:eastAsia="Calibri"/>
                <w:noProof/>
                <w:lang w:eastAsia="zh-CN"/>
              </w:rPr>
              <w:t>4.2.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Обоснование выбора приоритетного сценария развития системы теплоснабжения МО «Калиниское СП» на основании расчета тарифных последствий для отдельной системы теплоснабжения и в целом по ресурсоснабжающей организации</w:t>
            </w:r>
            <w:r w:rsidR="00D510E7" w:rsidRPr="00D510E7">
              <w:rPr>
                <w:noProof/>
                <w:webHidden/>
              </w:rPr>
              <w:tab/>
            </w:r>
            <w:r w:rsidRPr="00D510E7">
              <w:rPr>
                <w:noProof/>
                <w:webHidden/>
              </w:rPr>
              <w:fldChar w:fldCharType="begin"/>
            </w:r>
            <w:r w:rsidR="00D510E7" w:rsidRPr="00D510E7">
              <w:rPr>
                <w:noProof/>
                <w:webHidden/>
              </w:rPr>
              <w:instrText xml:space="preserve"> PAGEREF _Toc123124008 \h </w:instrText>
            </w:r>
            <w:r w:rsidRPr="00D510E7">
              <w:rPr>
                <w:noProof/>
                <w:webHidden/>
              </w:rPr>
            </w:r>
            <w:r w:rsidRPr="00D510E7">
              <w:rPr>
                <w:noProof/>
                <w:webHidden/>
              </w:rPr>
              <w:fldChar w:fldCharType="separate"/>
            </w:r>
            <w:r w:rsidR="00C91AE6">
              <w:rPr>
                <w:noProof/>
                <w:webHidden/>
              </w:rPr>
              <w:t>17</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09" w:history="1">
            <w:r w:rsidR="00D510E7" w:rsidRPr="00D510E7">
              <w:rPr>
                <w:rStyle w:val="aa"/>
                <w:rFonts w:eastAsia="Calibri"/>
                <w:noProof/>
                <w:lang w:eastAsia="zh-CN"/>
              </w:rPr>
              <w:t>4.3. Обоснование выбора приоритетного варианта перспективного развития систем теплоснабжения МО «Калиниское СП»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_Toc123124009 \h </w:instrText>
            </w:r>
            <w:r w:rsidRPr="00D510E7">
              <w:rPr>
                <w:noProof/>
                <w:webHidden/>
              </w:rPr>
            </w:r>
            <w:r w:rsidRPr="00D510E7">
              <w:rPr>
                <w:noProof/>
                <w:webHidden/>
              </w:rPr>
              <w:fldChar w:fldCharType="separate"/>
            </w:r>
            <w:r w:rsidR="00C91AE6">
              <w:rPr>
                <w:noProof/>
                <w:webHidden/>
              </w:rPr>
              <w:t>18</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10" w:history="1">
            <w:r w:rsidR="00D510E7" w:rsidRPr="00D510E7">
              <w:rPr>
                <w:rStyle w:val="aa"/>
                <w:rFonts w:eastAsia="Calibri"/>
                <w:noProof/>
                <w:lang w:eastAsia="zh-CN"/>
              </w:rPr>
              <w:t>5.</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5 ПРЕДЛОЖЕНИЯ ПО СТРОИТЕЛЬСТВУ, РЕКОНСТРУКЦИИ И ТЕХНИЧЕСКОМУ ПЕРЕВООРУЖЕНИЮ И (ИЛИ) МОДЕРНИЗАЦИИ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_Toc123124010 \h </w:instrText>
            </w:r>
            <w:r w:rsidRPr="00D510E7">
              <w:rPr>
                <w:noProof/>
                <w:webHidden/>
              </w:rPr>
            </w:r>
            <w:r w:rsidRPr="00D510E7">
              <w:rPr>
                <w:noProof/>
                <w:webHidden/>
              </w:rPr>
              <w:fldChar w:fldCharType="separate"/>
            </w:r>
            <w:r w:rsidR="00C91AE6">
              <w:rPr>
                <w:noProof/>
                <w:webHidden/>
              </w:rPr>
              <w:t>18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1" w:history="1">
            <w:r w:rsidR="00D510E7" w:rsidRPr="00D510E7">
              <w:rPr>
                <w:rStyle w:val="aa"/>
                <w:rFonts w:eastAsia="Calibri"/>
                <w:noProof/>
                <w:lang w:eastAsia="zh-CN"/>
              </w:rPr>
              <w:t>5.1.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_Toc123124011 \h </w:instrText>
            </w:r>
            <w:r w:rsidRPr="00D510E7">
              <w:rPr>
                <w:noProof/>
                <w:webHidden/>
              </w:rPr>
            </w:r>
            <w:r w:rsidRPr="00D510E7">
              <w:rPr>
                <w:noProof/>
                <w:webHidden/>
              </w:rPr>
              <w:fldChar w:fldCharType="separate"/>
            </w:r>
            <w:r w:rsidR="00C91AE6">
              <w:rPr>
                <w:noProof/>
                <w:webHidden/>
              </w:rPr>
              <w:t>18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2" w:history="1">
            <w:r w:rsidR="00D510E7" w:rsidRPr="00D510E7">
              <w:rPr>
                <w:rStyle w:val="aa"/>
                <w:rFonts w:eastAsia="Calibri"/>
                <w:noProof/>
                <w:lang w:eastAsia="zh-CN"/>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510E7" w:rsidRPr="00D510E7">
              <w:rPr>
                <w:noProof/>
                <w:webHidden/>
              </w:rPr>
              <w:tab/>
            </w:r>
            <w:r w:rsidRPr="00D510E7">
              <w:rPr>
                <w:noProof/>
                <w:webHidden/>
              </w:rPr>
              <w:fldChar w:fldCharType="begin"/>
            </w:r>
            <w:r w:rsidR="00D510E7" w:rsidRPr="00D510E7">
              <w:rPr>
                <w:noProof/>
                <w:webHidden/>
              </w:rPr>
              <w:instrText xml:space="preserve"> PAGEREF _Toc123124012 \h </w:instrText>
            </w:r>
            <w:r w:rsidRPr="00D510E7">
              <w:rPr>
                <w:noProof/>
                <w:webHidden/>
              </w:rPr>
            </w:r>
            <w:r w:rsidRPr="00D510E7">
              <w:rPr>
                <w:noProof/>
                <w:webHidden/>
              </w:rPr>
              <w:fldChar w:fldCharType="separate"/>
            </w:r>
            <w:r w:rsidR="00C91AE6">
              <w:rPr>
                <w:noProof/>
                <w:webHidden/>
              </w:rPr>
              <w:t>22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3" w:history="1">
            <w:r w:rsidR="00D510E7" w:rsidRPr="00D510E7">
              <w:rPr>
                <w:rStyle w:val="aa"/>
                <w:rFonts w:eastAsia="Calibri"/>
                <w:noProof/>
                <w:lang w:eastAsia="zh-CN"/>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_Toc123124013 \h </w:instrText>
            </w:r>
            <w:r w:rsidRPr="00D510E7">
              <w:rPr>
                <w:noProof/>
                <w:webHidden/>
              </w:rPr>
            </w:r>
            <w:r w:rsidRPr="00D510E7">
              <w:rPr>
                <w:noProof/>
                <w:webHidden/>
              </w:rPr>
              <w:fldChar w:fldCharType="separate"/>
            </w:r>
            <w:r w:rsidR="00C91AE6">
              <w:rPr>
                <w:noProof/>
                <w:webHidden/>
              </w:rPr>
              <w:t>22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4" w:history="1">
            <w:r w:rsidR="00D510E7" w:rsidRPr="00D510E7">
              <w:rPr>
                <w:rStyle w:val="aa"/>
                <w:rFonts w:eastAsia="Calibri"/>
                <w:noProof/>
                <w:lang w:eastAsia="zh-CN"/>
              </w:rPr>
              <w:t>5.4.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_Toc123124014 \h </w:instrText>
            </w:r>
            <w:r w:rsidRPr="00D510E7">
              <w:rPr>
                <w:noProof/>
                <w:webHidden/>
              </w:rPr>
            </w:r>
            <w:r w:rsidRPr="00D510E7">
              <w:rPr>
                <w:noProof/>
                <w:webHidden/>
              </w:rPr>
              <w:fldChar w:fldCharType="separate"/>
            </w:r>
            <w:r w:rsidR="00C91AE6">
              <w:rPr>
                <w:noProof/>
                <w:webHidden/>
              </w:rPr>
              <w:t>22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5" w:history="1">
            <w:r w:rsidR="00D510E7" w:rsidRPr="00D510E7">
              <w:rPr>
                <w:rStyle w:val="aa"/>
                <w:rFonts w:eastAsia="Calibri"/>
                <w:noProof/>
                <w:lang w:eastAsia="zh-CN"/>
              </w:rPr>
              <w:t>5.5.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_Toc123124015 \h </w:instrText>
            </w:r>
            <w:r w:rsidRPr="00D510E7">
              <w:rPr>
                <w:noProof/>
                <w:webHidden/>
              </w:rPr>
            </w:r>
            <w:r w:rsidRPr="00D510E7">
              <w:rPr>
                <w:noProof/>
                <w:webHidden/>
              </w:rPr>
              <w:fldChar w:fldCharType="separate"/>
            </w:r>
            <w:r w:rsidR="00C91AE6">
              <w:rPr>
                <w:noProof/>
                <w:webHidden/>
              </w:rPr>
              <w:t>23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6" w:history="1">
            <w:r w:rsidR="00D510E7" w:rsidRPr="00D510E7">
              <w:rPr>
                <w:rStyle w:val="aa"/>
                <w:rFonts w:eastAsia="Calibri"/>
                <w:noProof/>
                <w:lang w:eastAsia="zh-CN"/>
              </w:rPr>
              <w:t xml:space="preserve">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00D510E7" w:rsidRPr="00D510E7">
              <w:rPr>
                <w:rStyle w:val="aa"/>
                <w:rFonts w:eastAsia="Calibri"/>
                <w:noProof/>
                <w:lang w:eastAsia="zh-CN"/>
              </w:rPr>
              <w:lastRenderedPageBreak/>
              <w:t>организации в отношении источника тепловой энергии, на базе существующих и перспективных тепловых нагрузок</w:t>
            </w:r>
            <w:r w:rsidR="00D510E7" w:rsidRPr="00D510E7">
              <w:rPr>
                <w:noProof/>
                <w:webHidden/>
              </w:rPr>
              <w:tab/>
            </w:r>
            <w:r w:rsidRPr="00D510E7">
              <w:rPr>
                <w:noProof/>
                <w:webHidden/>
              </w:rPr>
              <w:fldChar w:fldCharType="begin"/>
            </w:r>
            <w:r w:rsidR="00D510E7" w:rsidRPr="00D510E7">
              <w:rPr>
                <w:noProof/>
                <w:webHidden/>
              </w:rPr>
              <w:instrText xml:space="preserve"> PAGEREF _Toc123124016 \h </w:instrText>
            </w:r>
            <w:r w:rsidRPr="00D510E7">
              <w:rPr>
                <w:noProof/>
                <w:webHidden/>
              </w:rPr>
            </w:r>
            <w:r w:rsidRPr="00D510E7">
              <w:rPr>
                <w:noProof/>
                <w:webHidden/>
              </w:rPr>
              <w:fldChar w:fldCharType="separate"/>
            </w:r>
            <w:r w:rsidR="00C91AE6">
              <w:rPr>
                <w:noProof/>
                <w:webHidden/>
              </w:rPr>
              <w:t>23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7" w:history="1">
            <w:r w:rsidR="00D510E7" w:rsidRPr="00D510E7">
              <w:rPr>
                <w:rStyle w:val="aa"/>
                <w:rFonts w:eastAsia="Calibri"/>
                <w:noProof/>
                <w:lang w:eastAsia="zh-CN"/>
              </w:rPr>
              <w:t>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_Toc123124017 \h </w:instrText>
            </w:r>
            <w:r w:rsidRPr="00D510E7">
              <w:rPr>
                <w:noProof/>
                <w:webHidden/>
              </w:rPr>
            </w:r>
            <w:r w:rsidRPr="00D510E7">
              <w:rPr>
                <w:noProof/>
                <w:webHidden/>
              </w:rPr>
              <w:fldChar w:fldCharType="separate"/>
            </w:r>
            <w:r w:rsidR="00C91AE6">
              <w:rPr>
                <w:noProof/>
                <w:webHidden/>
              </w:rPr>
              <w:t>23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8" w:history="1">
            <w:r w:rsidR="00D510E7" w:rsidRPr="00D510E7">
              <w:rPr>
                <w:rStyle w:val="aa"/>
                <w:rFonts w:eastAsia="Calibri"/>
                <w:noProof/>
                <w:lang w:eastAsia="zh-CN"/>
              </w:rPr>
              <w:t>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_Toc123124018 \h </w:instrText>
            </w:r>
            <w:r w:rsidRPr="00D510E7">
              <w:rPr>
                <w:noProof/>
                <w:webHidden/>
              </w:rPr>
            </w:r>
            <w:r w:rsidRPr="00D510E7">
              <w:rPr>
                <w:noProof/>
                <w:webHidden/>
              </w:rPr>
              <w:fldChar w:fldCharType="separate"/>
            </w:r>
            <w:r w:rsidR="00C91AE6">
              <w:rPr>
                <w:noProof/>
                <w:webHidden/>
              </w:rPr>
              <w:t>24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19" w:history="1">
            <w:r w:rsidR="00D510E7" w:rsidRPr="00D510E7">
              <w:rPr>
                <w:rStyle w:val="aa"/>
                <w:rFonts w:eastAsia="Calibri"/>
                <w:noProof/>
                <w:lang w:eastAsia="zh-CN"/>
              </w:rPr>
              <w:t>5.9.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_Toc123124019 \h </w:instrText>
            </w:r>
            <w:r w:rsidRPr="00D510E7">
              <w:rPr>
                <w:noProof/>
                <w:webHidden/>
              </w:rPr>
            </w:r>
            <w:r w:rsidRPr="00D510E7">
              <w:rPr>
                <w:noProof/>
                <w:webHidden/>
              </w:rPr>
              <w:fldChar w:fldCharType="separate"/>
            </w:r>
            <w:r w:rsidR="00C91AE6">
              <w:rPr>
                <w:noProof/>
                <w:webHidden/>
              </w:rPr>
              <w:t>24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0" w:history="1">
            <w:r w:rsidR="00D510E7" w:rsidRPr="00D510E7">
              <w:rPr>
                <w:rStyle w:val="aa"/>
                <w:rFonts w:eastAsia="Calibri"/>
                <w:noProof/>
                <w:lang w:eastAsia="zh-CN"/>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_Toc123124020 \h </w:instrText>
            </w:r>
            <w:r w:rsidRPr="00D510E7">
              <w:rPr>
                <w:noProof/>
                <w:webHidden/>
              </w:rPr>
            </w:r>
            <w:r w:rsidRPr="00D510E7">
              <w:rPr>
                <w:noProof/>
                <w:webHidden/>
              </w:rPr>
              <w:fldChar w:fldCharType="separate"/>
            </w:r>
            <w:r w:rsidR="00C91AE6">
              <w:rPr>
                <w:noProof/>
                <w:webHidden/>
              </w:rPr>
              <w:t>24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1" w:history="1">
            <w:r w:rsidR="00D510E7" w:rsidRPr="00D510E7">
              <w:rPr>
                <w:rStyle w:val="aa"/>
                <w:rFonts w:eastAsia="Calibri"/>
                <w:noProof/>
                <w:lang w:eastAsia="zh-CN"/>
              </w:rPr>
              <w:t>5.11. Обоснование организации индивидуального теплоснабжения на территории МО «Калиниское СП» малоэтажными жилыми зданиями</w:t>
            </w:r>
            <w:r w:rsidR="00D510E7" w:rsidRPr="00D510E7">
              <w:rPr>
                <w:noProof/>
                <w:webHidden/>
              </w:rPr>
              <w:tab/>
            </w:r>
            <w:r w:rsidRPr="00D510E7">
              <w:rPr>
                <w:noProof/>
                <w:webHidden/>
              </w:rPr>
              <w:fldChar w:fldCharType="begin"/>
            </w:r>
            <w:r w:rsidR="00D510E7" w:rsidRPr="00D510E7">
              <w:rPr>
                <w:noProof/>
                <w:webHidden/>
              </w:rPr>
              <w:instrText xml:space="preserve"> PAGEREF _Toc123124021 \h </w:instrText>
            </w:r>
            <w:r w:rsidRPr="00D510E7">
              <w:rPr>
                <w:noProof/>
                <w:webHidden/>
              </w:rPr>
            </w:r>
            <w:r w:rsidRPr="00D510E7">
              <w:rPr>
                <w:noProof/>
                <w:webHidden/>
              </w:rPr>
              <w:fldChar w:fldCharType="separate"/>
            </w:r>
            <w:r w:rsidR="00C91AE6">
              <w:rPr>
                <w:noProof/>
                <w:webHidden/>
              </w:rPr>
              <w:t>24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2" w:history="1">
            <w:r w:rsidR="00D510E7" w:rsidRPr="00D510E7">
              <w:rPr>
                <w:rStyle w:val="aa"/>
                <w:rFonts w:eastAsia="Calibri"/>
                <w:noProof/>
                <w:lang w:eastAsia="zh-CN"/>
              </w:rPr>
              <w:t>5.12.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_Toc123124022 \h </w:instrText>
            </w:r>
            <w:r w:rsidRPr="00D510E7">
              <w:rPr>
                <w:noProof/>
                <w:webHidden/>
              </w:rPr>
            </w:r>
            <w:r w:rsidRPr="00D510E7">
              <w:rPr>
                <w:noProof/>
                <w:webHidden/>
              </w:rPr>
              <w:fldChar w:fldCharType="separate"/>
            </w:r>
            <w:r w:rsidR="00C91AE6">
              <w:rPr>
                <w:noProof/>
                <w:webHidden/>
              </w:rPr>
              <w:t>25</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3" w:history="1">
            <w:r w:rsidR="00D510E7" w:rsidRPr="00D510E7">
              <w:rPr>
                <w:rStyle w:val="aa"/>
                <w:rFonts w:eastAsia="Calibri"/>
                <w:noProof/>
                <w:lang w:eastAsia="zh-CN"/>
              </w:rPr>
              <w:t>5.13.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510E7" w:rsidRPr="00D510E7">
              <w:rPr>
                <w:noProof/>
                <w:webHidden/>
              </w:rPr>
              <w:tab/>
            </w:r>
            <w:r w:rsidRPr="00D510E7">
              <w:rPr>
                <w:noProof/>
                <w:webHidden/>
              </w:rPr>
              <w:fldChar w:fldCharType="begin"/>
            </w:r>
            <w:r w:rsidR="00D510E7" w:rsidRPr="00D510E7">
              <w:rPr>
                <w:noProof/>
                <w:webHidden/>
              </w:rPr>
              <w:instrText xml:space="preserve"> PAGEREF _Toc123124023 \h </w:instrText>
            </w:r>
            <w:r w:rsidRPr="00D510E7">
              <w:rPr>
                <w:noProof/>
                <w:webHidden/>
              </w:rPr>
            </w:r>
            <w:r w:rsidRPr="00D510E7">
              <w:rPr>
                <w:noProof/>
                <w:webHidden/>
              </w:rPr>
              <w:fldChar w:fldCharType="separate"/>
            </w:r>
            <w:r w:rsidR="00C91AE6">
              <w:rPr>
                <w:noProof/>
                <w:webHidden/>
              </w:rPr>
              <w:t>25</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4" w:history="1">
            <w:r w:rsidR="00D510E7" w:rsidRPr="00D510E7">
              <w:rPr>
                <w:rStyle w:val="aa"/>
                <w:rFonts w:eastAsia="Calibri"/>
                <w:noProof/>
                <w:lang w:eastAsia="zh-CN"/>
              </w:rPr>
              <w:t>5.14. Обоснование организации теплоснабжения в производственных зонах на территории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_Toc123124024 \h </w:instrText>
            </w:r>
            <w:r w:rsidRPr="00D510E7">
              <w:rPr>
                <w:noProof/>
                <w:webHidden/>
              </w:rPr>
            </w:r>
            <w:r w:rsidRPr="00D510E7">
              <w:rPr>
                <w:noProof/>
                <w:webHidden/>
              </w:rPr>
              <w:fldChar w:fldCharType="separate"/>
            </w:r>
            <w:r w:rsidR="00C91AE6">
              <w:rPr>
                <w:noProof/>
                <w:webHidden/>
              </w:rPr>
              <w:t>26</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5" w:history="1">
            <w:r w:rsidR="00D510E7" w:rsidRPr="00D510E7">
              <w:rPr>
                <w:rStyle w:val="aa"/>
                <w:rFonts w:eastAsia="Calibri"/>
                <w:noProof/>
                <w:lang w:eastAsia="zh-CN"/>
              </w:rPr>
              <w:t>РАЗДЕЛ 6 ПРЕДЛОЖЕНИЯ ПО СТРОИТЕЛЬСТВУ, РЕКОНСТРУКЦИИ И (ИЛИ) МОДЕРНИЗАЦИИ ТЕПЛОВЫХ СЕТЕЙ</w:t>
            </w:r>
            <w:r w:rsidR="00D510E7" w:rsidRPr="00D510E7">
              <w:rPr>
                <w:noProof/>
                <w:webHidden/>
              </w:rPr>
              <w:tab/>
            </w:r>
            <w:r w:rsidRPr="00D510E7">
              <w:rPr>
                <w:noProof/>
                <w:webHidden/>
              </w:rPr>
              <w:fldChar w:fldCharType="begin"/>
            </w:r>
            <w:r w:rsidR="00D510E7" w:rsidRPr="00D510E7">
              <w:rPr>
                <w:noProof/>
                <w:webHidden/>
              </w:rPr>
              <w:instrText xml:space="preserve"> PAGEREF _Toc123124025 \h </w:instrText>
            </w:r>
            <w:r w:rsidRPr="00D510E7">
              <w:rPr>
                <w:noProof/>
                <w:webHidden/>
              </w:rPr>
            </w:r>
            <w:r w:rsidRPr="00D510E7">
              <w:rPr>
                <w:noProof/>
                <w:webHidden/>
              </w:rPr>
              <w:fldChar w:fldCharType="separate"/>
            </w:r>
            <w:r w:rsidR="00C91AE6">
              <w:rPr>
                <w:noProof/>
                <w:webHidden/>
              </w:rPr>
              <w:t>26</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6" w:history="1">
            <w:r w:rsidR="00D510E7" w:rsidRPr="00D510E7">
              <w:rPr>
                <w:rStyle w:val="aa"/>
                <w:rFonts w:eastAsia="Calibri"/>
                <w:noProof/>
                <w:lang w:eastAsia="zh-CN"/>
              </w:rPr>
              <w:t>6.1.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510E7" w:rsidRPr="00D510E7">
              <w:rPr>
                <w:noProof/>
                <w:webHidden/>
              </w:rPr>
              <w:tab/>
            </w:r>
            <w:r w:rsidRPr="00D510E7">
              <w:rPr>
                <w:noProof/>
                <w:webHidden/>
              </w:rPr>
              <w:fldChar w:fldCharType="begin"/>
            </w:r>
            <w:r w:rsidR="00D510E7" w:rsidRPr="00D510E7">
              <w:rPr>
                <w:noProof/>
                <w:webHidden/>
              </w:rPr>
              <w:instrText xml:space="preserve"> PAGEREF _Toc123124026 \h </w:instrText>
            </w:r>
            <w:r w:rsidRPr="00D510E7">
              <w:rPr>
                <w:noProof/>
                <w:webHidden/>
              </w:rPr>
            </w:r>
            <w:r w:rsidRPr="00D510E7">
              <w:rPr>
                <w:noProof/>
                <w:webHidden/>
              </w:rPr>
              <w:fldChar w:fldCharType="separate"/>
            </w:r>
            <w:r w:rsidR="00C91AE6">
              <w:rPr>
                <w:noProof/>
                <w:webHidden/>
              </w:rPr>
              <w:t>26</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7" w:history="1">
            <w:r w:rsidR="00D510E7" w:rsidRPr="00D510E7">
              <w:rPr>
                <w:rStyle w:val="aa"/>
                <w:rFonts w:eastAsia="Calibri"/>
                <w:noProof/>
                <w:lang w:eastAsia="zh-CN"/>
              </w:rPr>
              <w:t>6.2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_Toc123124027 \h </w:instrText>
            </w:r>
            <w:r w:rsidRPr="00D510E7">
              <w:rPr>
                <w:noProof/>
                <w:webHidden/>
              </w:rPr>
            </w:r>
            <w:r w:rsidRPr="00D510E7">
              <w:rPr>
                <w:noProof/>
                <w:webHidden/>
              </w:rPr>
              <w:fldChar w:fldCharType="separate"/>
            </w:r>
            <w:r w:rsidR="00C91AE6">
              <w:rPr>
                <w:noProof/>
                <w:webHidden/>
              </w:rPr>
              <w:t>26</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8" w:history="1">
            <w:r w:rsidR="00D510E7" w:rsidRPr="00D510E7">
              <w:rPr>
                <w:rStyle w:val="aa"/>
                <w:rFonts w:eastAsia="Calibri"/>
                <w:noProof/>
                <w:lang w:eastAsia="zh-CN"/>
              </w:rPr>
              <w:t>6.3.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_Toc123124028 \h </w:instrText>
            </w:r>
            <w:r w:rsidRPr="00D510E7">
              <w:rPr>
                <w:noProof/>
                <w:webHidden/>
              </w:rPr>
            </w:r>
            <w:r w:rsidRPr="00D510E7">
              <w:rPr>
                <w:noProof/>
                <w:webHidden/>
              </w:rPr>
              <w:fldChar w:fldCharType="separate"/>
            </w:r>
            <w:r w:rsidR="00C91AE6">
              <w:rPr>
                <w:noProof/>
                <w:webHidden/>
              </w:rPr>
              <w:t>28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29" w:history="1">
            <w:r w:rsidR="00D510E7" w:rsidRPr="00D510E7">
              <w:rPr>
                <w:rStyle w:val="aa"/>
                <w:rFonts w:eastAsia="Calibri"/>
                <w:noProof/>
                <w:lang w:eastAsia="zh-CN"/>
              </w:rPr>
              <w:t>6.4.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r w:rsidR="00D510E7" w:rsidRPr="00D510E7">
              <w:rPr>
                <w:noProof/>
                <w:webHidden/>
              </w:rPr>
              <w:tab/>
            </w:r>
            <w:r w:rsidRPr="00D510E7">
              <w:rPr>
                <w:noProof/>
                <w:webHidden/>
              </w:rPr>
              <w:fldChar w:fldCharType="begin"/>
            </w:r>
            <w:r w:rsidR="00D510E7" w:rsidRPr="00D510E7">
              <w:rPr>
                <w:noProof/>
                <w:webHidden/>
              </w:rPr>
              <w:instrText xml:space="preserve"> PAGEREF _Toc123124029 \h </w:instrText>
            </w:r>
            <w:r w:rsidRPr="00D510E7">
              <w:rPr>
                <w:noProof/>
                <w:webHidden/>
              </w:rPr>
            </w:r>
            <w:r w:rsidRPr="00D510E7">
              <w:rPr>
                <w:noProof/>
                <w:webHidden/>
              </w:rPr>
              <w:fldChar w:fldCharType="separate"/>
            </w:r>
            <w:r w:rsidR="00C91AE6">
              <w:rPr>
                <w:noProof/>
                <w:webHidden/>
              </w:rPr>
              <w:t>28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0" w:history="1">
            <w:r w:rsidR="00D510E7" w:rsidRPr="00D510E7">
              <w:rPr>
                <w:rStyle w:val="aa"/>
                <w:rFonts w:eastAsia="Calibri"/>
                <w:noProof/>
                <w:lang w:eastAsia="zh-CN"/>
              </w:rPr>
              <w:t>6.5. Предложения по строительству тепловых сетей для обеспечения нормативной надежности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_Toc123124030 \h </w:instrText>
            </w:r>
            <w:r w:rsidRPr="00D510E7">
              <w:rPr>
                <w:noProof/>
                <w:webHidden/>
              </w:rPr>
            </w:r>
            <w:r w:rsidRPr="00D510E7">
              <w:rPr>
                <w:noProof/>
                <w:webHidden/>
              </w:rPr>
              <w:fldChar w:fldCharType="separate"/>
            </w:r>
            <w:r w:rsidR="00C91AE6">
              <w:rPr>
                <w:noProof/>
                <w:webHidden/>
              </w:rPr>
              <w:t>28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1" w:history="1">
            <w:r w:rsidR="00D510E7" w:rsidRPr="00D510E7">
              <w:rPr>
                <w:rStyle w:val="aa"/>
                <w:rFonts w:eastAsia="Calibri"/>
                <w:noProof/>
                <w:lang w:eastAsia="zh-CN"/>
              </w:rPr>
              <w:t>6.6.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510E7" w:rsidRPr="00D510E7">
              <w:rPr>
                <w:noProof/>
                <w:webHidden/>
              </w:rPr>
              <w:tab/>
            </w:r>
            <w:r w:rsidRPr="00D510E7">
              <w:rPr>
                <w:noProof/>
                <w:webHidden/>
              </w:rPr>
              <w:fldChar w:fldCharType="begin"/>
            </w:r>
            <w:r w:rsidR="00D510E7" w:rsidRPr="00D510E7">
              <w:rPr>
                <w:noProof/>
                <w:webHidden/>
              </w:rPr>
              <w:instrText xml:space="preserve"> PAGEREF _Toc123124031 \h </w:instrText>
            </w:r>
            <w:r w:rsidRPr="00D510E7">
              <w:rPr>
                <w:noProof/>
                <w:webHidden/>
              </w:rPr>
            </w:r>
            <w:r w:rsidRPr="00D510E7">
              <w:rPr>
                <w:noProof/>
                <w:webHidden/>
              </w:rPr>
              <w:fldChar w:fldCharType="separate"/>
            </w:r>
            <w:r w:rsidR="00C91AE6">
              <w:rPr>
                <w:noProof/>
                <w:webHidden/>
              </w:rPr>
              <w:t>28</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2" w:history="1">
            <w:r w:rsidR="00D510E7" w:rsidRPr="00D510E7">
              <w:rPr>
                <w:rStyle w:val="aa"/>
                <w:rFonts w:eastAsia="Calibri"/>
                <w:noProof/>
                <w:lang w:eastAsia="zh-CN"/>
              </w:rPr>
              <w:t>6.7. Предложения по реконструкции и (или) модернизации тепловых сетей, подлежащих замене в связи с исчерпанием эксплуатационного ресурса</w:t>
            </w:r>
            <w:r w:rsidR="00D510E7" w:rsidRPr="00D510E7">
              <w:rPr>
                <w:noProof/>
                <w:webHidden/>
              </w:rPr>
              <w:tab/>
            </w:r>
            <w:r w:rsidRPr="00D510E7">
              <w:rPr>
                <w:noProof/>
                <w:webHidden/>
              </w:rPr>
              <w:fldChar w:fldCharType="begin"/>
            </w:r>
            <w:r w:rsidR="00D510E7" w:rsidRPr="00D510E7">
              <w:rPr>
                <w:noProof/>
                <w:webHidden/>
              </w:rPr>
              <w:instrText xml:space="preserve"> PAGEREF _Toc123124032 \h </w:instrText>
            </w:r>
            <w:r w:rsidRPr="00D510E7">
              <w:rPr>
                <w:noProof/>
                <w:webHidden/>
              </w:rPr>
            </w:r>
            <w:r w:rsidRPr="00D510E7">
              <w:rPr>
                <w:noProof/>
                <w:webHidden/>
              </w:rPr>
              <w:fldChar w:fldCharType="separate"/>
            </w:r>
            <w:r w:rsidR="00C91AE6">
              <w:rPr>
                <w:noProof/>
                <w:webHidden/>
              </w:rPr>
              <w:t>29</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3" w:history="1">
            <w:r w:rsidR="00D510E7" w:rsidRPr="00D510E7">
              <w:rPr>
                <w:rStyle w:val="aa"/>
                <w:rFonts w:eastAsia="Calibri"/>
                <w:noProof/>
                <w:lang w:eastAsia="zh-CN"/>
              </w:rPr>
              <w:t>6.8. Предложения по строительству, реконструкции и (или) модернизации насосных станций</w:t>
            </w:r>
            <w:r w:rsidR="00D510E7" w:rsidRPr="00D510E7">
              <w:rPr>
                <w:noProof/>
                <w:webHidden/>
              </w:rPr>
              <w:tab/>
            </w:r>
            <w:r w:rsidRPr="00D510E7">
              <w:rPr>
                <w:noProof/>
                <w:webHidden/>
              </w:rPr>
              <w:fldChar w:fldCharType="begin"/>
            </w:r>
            <w:r w:rsidR="00D510E7" w:rsidRPr="00D510E7">
              <w:rPr>
                <w:noProof/>
                <w:webHidden/>
              </w:rPr>
              <w:instrText xml:space="preserve"> PAGEREF _Toc123124033 \h </w:instrText>
            </w:r>
            <w:r w:rsidRPr="00D510E7">
              <w:rPr>
                <w:noProof/>
                <w:webHidden/>
              </w:rPr>
            </w:r>
            <w:r w:rsidRPr="00D510E7">
              <w:rPr>
                <w:noProof/>
                <w:webHidden/>
              </w:rPr>
              <w:fldChar w:fldCharType="separate"/>
            </w:r>
            <w:r w:rsidR="00C91AE6">
              <w:rPr>
                <w:noProof/>
                <w:webHidden/>
              </w:rPr>
              <w:t>29</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34" w:history="1">
            <w:r w:rsidR="00D510E7" w:rsidRPr="00D510E7">
              <w:rPr>
                <w:rStyle w:val="aa"/>
                <w:rFonts w:eastAsia="Calibri"/>
                <w:noProof/>
                <w:lang w:eastAsia="zh-CN"/>
              </w:rPr>
              <w:t>7.</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7 ПРЕДЛОЖЕНИЯ ПО ПЕРЕВОДУ ОТКРЫТЫХ СИСТЕМ ТЕПЛОСНАБЖЕНИЯ (ГОРЯЧЕГО ВОДОСНАБЖЕНИЯ) В ЗАКРЫТЫЕ СИСТЕМЫ ГОРЯЧЕГО ВОДОСНАБЖЕНИЯ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_Toc123124034 \h </w:instrText>
            </w:r>
            <w:r w:rsidRPr="00D510E7">
              <w:rPr>
                <w:noProof/>
                <w:webHidden/>
              </w:rPr>
            </w:r>
            <w:r w:rsidRPr="00D510E7">
              <w:rPr>
                <w:noProof/>
                <w:webHidden/>
              </w:rPr>
              <w:fldChar w:fldCharType="separate"/>
            </w:r>
            <w:r w:rsidR="00C91AE6">
              <w:rPr>
                <w:noProof/>
                <w:webHidden/>
              </w:rPr>
              <w:t>30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35" w:history="1">
            <w:r w:rsidR="00D510E7" w:rsidRPr="00D510E7">
              <w:rPr>
                <w:rStyle w:val="aa"/>
                <w:rFonts w:eastAsia="Calibri"/>
                <w:noProof/>
                <w:lang w:eastAsia="zh-CN"/>
              </w:rPr>
              <w:t>7.1.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_Toc123124035 \h </w:instrText>
            </w:r>
            <w:r w:rsidRPr="00D510E7">
              <w:rPr>
                <w:noProof/>
                <w:webHidden/>
              </w:rPr>
            </w:r>
            <w:r w:rsidRPr="00D510E7">
              <w:rPr>
                <w:noProof/>
                <w:webHidden/>
              </w:rPr>
              <w:fldChar w:fldCharType="separate"/>
            </w:r>
            <w:r w:rsidR="00C91AE6">
              <w:rPr>
                <w:noProof/>
                <w:webHidden/>
              </w:rPr>
              <w:t>30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36" w:history="1">
            <w:r w:rsidR="00D510E7" w:rsidRPr="00D510E7">
              <w:rPr>
                <w:rStyle w:val="aa"/>
                <w:rFonts w:eastAsia="Calibri"/>
                <w:noProof/>
                <w:lang w:eastAsia="zh-CN"/>
              </w:rPr>
              <w:t>7.2.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_Toc123124036 \h </w:instrText>
            </w:r>
            <w:r w:rsidRPr="00D510E7">
              <w:rPr>
                <w:noProof/>
                <w:webHidden/>
              </w:rPr>
            </w:r>
            <w:r w:rsidRPr="00D510E7">
              <w:rPr>
                <w:noProof/>
                <w:webHidden/>
              </w:rPr>
              <w:fldChar w:fldCharType="separate"/>
            </w:r>
            <w:r w:rsidR="00C91AE6">
              <w:rPr>
                <w:noProof/>
                <w:webHidden/>
              </w:rPr>
              <w:t>31</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37" w:history="1">
            <w:r w:rsidR="00D510E7" w:rsidRPr="00D510E7">
              <w:rPr>
                <w:rStyle w:val="aa"/>
                <w:rFonts w:eastAsia="Calibri"/>
                <w:noProof/>
                <w:lang w:eastAsia="zh-CN"/>
              </w:rPr>
              <w:t>8.</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8. ПЕРСПЕКТИВНЫЕ ТОПЛИВНЫЕ БАЛАНСЫ</w:t>
            </w:r>
            <w:r w:rsidR="00D510E7" w:rsidRPr="00D510E7">
              <w:rPr>
                <w:noProof/>
                <w:webHidden/>
              </w:rPr>
              <w:tab/>
            </w:r>
            <w:r w:rsidRPr="00D510E7">
              <w:rPr>
                <w:noProof/>
                <w:webHidden/>
              </w:rPr>
              <w:fldChar w:fldCharType="begin"/>
            </w:r>
            <w:r w:rsidR="00D510E7" w:rsidRPr="00D510E7">
              <w:rPr>
                <w:noProof/>
                <w:webHidden/>
              </w:rPr>
              <w:instrText xml:space="preserve"> PAGEREF _Toc123124037 \h </w:instrText>
            </w:r>
            <w:r w:rsidRPr="00D510E7">
              <w:rPr>
                <w:noProof/>
                <w:webHidden/>
              </w:rPr>
            </w:r>
            <w:r w:rsidRPr="00D510E7">
              <w:rPr>
                <w:noProof/>
                <w:webHidden/>
              </w:rPr>
              <w:fldChar w:fldCharType="separate"/>
            </w:r>
            <w:r w:rsidR="00C91AE6">
              <w:rPr>
                <w:noProof/>
                <w:webHidden/>
              </w:rPr>
              <w:t>32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8" w:history="1">
            <w:r w:rsidR="00D510E7" w:rsidRPr="00D510E7">
              <w:rPr>
                <w:rStyle w:val="aa"/>
                <w:rFonts w:eastAsia="Calibri"/>
                <w:noProof/>
                <w:lang w:eastAsia="zh-CN"/>
              </w:rPr>
              <w:t>8.1 Расчеты по каждому источнику тепловой энергии перспективных годовых расходов основного вида топлива, необходимых для обеспечения нормативного функционирования источников тепловой энергии на территории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_Toc123124038 \h </w:instrText>
            </w:r>
            <w:r w:rsidRPr="00D510E7">
              <w:rPr>
                <w:noProof/>
                <w:webHidden/>
              </w:rPr>
            </w:r>
            <w:r w:rsidRPr="00D510E7">
              <w:rPr>
                <w:noProof/>
                <w:webHidden/>
              </w:rPr>
              <w:fldChar w:fldCharType="separate"/>
            </w:r>
            <w:r w:rsidR="00C91AE6">
              <w:rPr>
                <w:noProof/>
                <w:webHidden/>
              </w:rPr>
              <w:t>32</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39" w:history="1">
            <w:r w:rsidR="00D510E7" w:rsidRPr="00D510E7">
              <w:rPr>
                <w:rStyle w:val="aa"/>
                <w:rFonts w:eastAsia="Calibri"/>
                <w:noProof/>
                <w:lang w:eastAsia="zh-CN"/>
              </w:rPr>
              <w:t>8.2. Результаты расчетов по каждому источнику тепловой энергии нормативных запасов топлива</w:t>
            </w:r>
            <w:r w:rsidR="00D510E7" w:rsidRPr="00D510E7">
              <w:rPr>
                <w:noProof/>
                <w:webHidden/>
              </w:rPr>
              <w:tab/>
            </w:r>
            <w:r w:rsidRPr="00D510E7">
              <w:rPr>
                <w:noProof/>
                <w:webHidden/>
              </w:rPr>
              <w:fldChar w:fldCharType="begin"/>
            </w:r>
            <w:r w:rsidR="00D510E7" w:rsidRPr="00D510E7">
              <w:rPr>
                <w:noProof/>
                <w:webHidden/>
              </w:rPr>
              <w:instrText xml:space="preserve"> PAGEREF _Toc123124039 \h </w:instrText>
            </w:r>
            <w:r w:rsidRPr="00D510E7">
              <w:rPr>
                <w:noProof/>
                <w:webHidden/>
              </w:rPr>
            </w:r>
            <w:r w:rsidRPr="00D510E7">
              <w:rPr>
                <w:noProof/>
                <w:webHidden/>
              </w:rPr>
              <w:fldChar w:fldCharType="separate"/>
            </w:r>
            <w:r w:rsidR="00C91AE6">
              <w:rPr>
                <w:noProof/>
                <w:webHidden/>
              </w:rPr>
              <w:t>33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40" w:history="1">
            <w:r w:rsidR="00D510E7" w:rsidRPr="00D510E7">
              <w:rPr>
                <w:rStyle w:val="aa"/>
                <w:rFonts w:eastAsia="Calibri"/>
                <w:noProof/>
                <w:lang w:eastAsia="zh-CN"/>
              </w:rPr>
              <w:t>8.3.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D510E7" w:rsidRPr="00D510E7">
              <w:rPr>
                <w:noProof/>
                <w:webHidden/>
              </w:rPr>
              <w:tab/>
            </w:r>
            <w:r w:rsidRPr="00D510E7">
              <w:rPr>
                <w:noProof/>
                <w:webHidden/>
              </w:rPr>
              <w:fldChar w:fldCharType="begin"/>
            </w:r>
            <w:r w:rsidR="00D510E7" w:rsidRPr="00D510E7">
              <w:rPr>
                <w:noProof/>
                <w:webHidden/>
              </w:rPr>
              <w:instrText xml:space="preserve"> PAGEREF _Toc123124040 \h </w:instrText>
            </w:r>
            <w:r w:rsidRPr="00D510E7">
              <w:rPr>
                <w:noProof/>
                <w:webHidden/>
              </w:rPr>
            </w:r>
            <w:r w:rsidRPr="00D510E7">
              <w:rPr>
                <w:noProof/>
                <w:webHidden/>
              </w:rPr>
              <w:fldChar w:fldCharType="separate"/>
            </w:r>
            <w:r w:rsidR="00C91AE6">
              <w:rPr>
                <w:noProof/>
                <w:webHidden/>
              </w:rPr>
              <w:t>33</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41" w:history="1">
            <w:r w:rsidR="00D510E7" w:rsidRPr="00D510E7">
              <w:rPr>
                <w:rStyle w:val="aa"/>
                <w:rFonts w:eastAsia="Calibri"/>
                <w:noProof/>
                <w:lang w:eastAsia="zh-CN"/>
              </w:rPr>
              <w:t>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_Toc123124041 \h </w:instrText>
            </w:r>
            <w:r w:rsidRPr="00D510E7">
              <w:rPr>
                <w:noProof/>
                <w:webHidden/>
              </w:rPr>
            </w:r>
            <w:r w:rsidRPr="00D510E7">
              <w:rPr>
                <w:noProof/>
                <w:webHidden/>
              </w:rPr>
              <w:fldChar w:fldCharType="separate"/>
            </w:r>
            <w:r w:rsidR="00C91AE6">
              <w:rPr>
                <w:noProof/>
                <w:webHidden/>
              </w:rPr>
              <w:t>34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42" w:history="1">
            <w:r w:rsidR="00D510E7" w:rsidRPr="00D510E7">
              <w:rPr>
                <w:rStyle w:val="aa"/>
                <w:rFonts w:eastAsia="Calibri"/>
                <w:noProof/>
                <w:lang w:eastAsia="zh-CN"/>
              </w:rPr>
              <w:t>8.5. Преобладающий в городском округе вид топлива, определяемый по совокупности всех систем теплоснабжения, находящихся в городском округе</w:t>
            </w:r>
            <w:r w:rsidR="00D510E7" w:rsidRPr="00D510E7">
              <w:rPr>
                <w:noProof/>
                <w:webHidden/>
              </w:rPr>
              <w:tab/>
            </w:r>
            <w:r w:rsidRPr="00D510E7">
              <w:rPr>
                <w:noProof/>
                <w:webHidden/>
              </w:rPr>
              <w:fldChar w:fldCharType="begin"/>
            </w:r>
            <w:r w:rsidR="00D510E7" w:rsidRPr="00D510E7">
              <w:rPr>
                <w:noProof/>
                <w:webHidden/>
              </w:rPr>
              <w:instrText xml:space="preserve"> PAGEREF _Toc123124042 \h </w:instrText>
            </w:r>
            <w:r w:rsidRPr="00D510E7">
              <w:rPr>
                <w:noProof/>
                <w:webHidden/>
              </w:rPr>
            </w:r>
            <w:r w:rsidRPr="00D510E7">
              <w:rPr>
                <w:noProof/>
                <w:webHidden/>
              </w:rPr>
              <w:fldChar w:fldCharType="separate"/>
            </w:r>
            <w:r w:rsidR="00C91AE6">
              <w:rPr>
                <w:noProof/>
                <w:webHidden/>
              </w:rPr>
              <w:t>34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43" w:history="1">
            <w:r w:rsidR="00D510E7" w:rsidRPr="00D510E7">
              <w:rPr>
                <w:rStyle w:val="aa"/>
                <w:rFonts w:eastAsia="Calibri"/>
                <w:noProof/>
                <w:lang w:eastAsia="zh-CN"/>
              </w:rPr>
              <w:t>8.6. Приоритетное направление развития топливного баланса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_Toc123124043 \h </w:instrText>
            </w:r>
            <w:r w:rsidRPr="00D510E7">
              <w:rPr>
                <w:noProof/>
                <w:webHidden/>
              </w:rPr>
            </w:r>
            <w:r w:rsidRPr="00D510E7">
              <w:rPr>
                <w:noProof/>
                <w:webHidden/>
              </w:rPr>
              <w:fldChar w:fldCharType="separate"/>
            </w:r>
            <w:r w:rsidR="00C91AE6">
              <w:rPr>
                <w:noProof/>
                <w:webHidden/>
              </w:rPr>
              <w:t>34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44" w:history="1">
            <w:r w:rsidR="00D510E7" w:rsidRPr="00D510E7">
              <w:rPr>
                <w:rStyle w:val="aa"/>
                <w:rFonts w:eastAsia="Calibri"/>
                <w:noProof/>
                <w:lang w:eastAsia="zh-CN"/>
              </w:rPr>
              <w:t>8.7. Согласование перспективных топливных балансов с программой газификации МО «Калиниское СП»в случае использования в планируемом периоде природного газа в качестве основного вида топлива</w:t>
            </w:r>
            <w:r w:rsidR="00D510E7" w:rsidRPr="00D510E7">
              <w:rPr>
                <w:noProof/>
                <w:webHidden/>
              </w:rPr>
              <w:tab/>
            </w:r>
            <w:r w:rsidRPr="00D510E7">
              <w:rPr>
                <w:noProof/>
                <w:webHidden/>
              </w:rPr>
              <w:fldChar w:fldCharType="begin"/>
            </w:r>
            <w:r w:rsidR="00D510E7" w:rsidRPr="00D510E7">
              <w:rPr>
                <w:noProof/>
                <w:webHidden/>
              </w:rPr>
              <w:instrText xml:space="preserve"> PAGEREF _Toc123124044 \h </w:instrText>
            </w:r>
            <w:r w:rsidRPr="00D510E7">
              <w:rPr>
                <w:noProof/>
                <w:webHidden/>
              </w:rPr>
            </w:r>
            <w:r w:rsidRPr="00D510E7">
              <w:rPr>
                <w:noProof/>
                <w:webHidden/>
              </w:rPr>
              <w:fldChar w:fldCharType="separate"/>
            </w:r>
            <w:r w:rsidR="00C91AE6">
              <w:rPr>
                <w:noProof/>
                <w:webHidden/>
              </w:rPr>
              <w:t>34</w:t>
            </w:r>
            <w:r w:rsidRPr="00D510E7">
              <w:rPr>
                <w:noProof/>
                <w:webHidden/>
              </w:rPr>
              <w:fldChar w:fldCharType="end"/>
            </w:r>
          </w:hyperlink>
        </w:p>
        <w:p w:rsidR="00D510E7" w:rsidRPr="00D510E7" w:rsidRDefault="000D1F69">
          <w:pPr>
            <w:pStyle w:val="11"/>
            <w:tabs>
              <w:tab w:val="left" w:pos="440"/>
              <w:tab w:val="right" w:leader="dot" w:pos="9628"/>
            </w:tabs>
            <w:rPr>
              <w:rFonts w:asciiTheme="minorHAnsi" w:eastAsiaTheme="minorEastAsia" w:hAnsiTheme="minorHAnsi" w:cstheme="minorBidi"/>
              <w:noProof/>
              <w:sz w:val="22"/>
              <w:szCs w:val="22"/>
            </w:rPr>
          </w:pPr>
          <w:hyperlink w:anchor="_Toc123124045" w:history="1">
            <w:r w:rsidR="00D510E7" w:rsidRPr="00D510E7">
              <w:rPr>
                <w:rStyle w:val="aa"/>
                <w:rFonts w:eastAsia="Calibri"/>
                <w:noProof/>
                <w:lang w:eastAsia="zh-CN"/>
              </w:rPr>
              <w:t>9.</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9 ИНВЕСТИЦИИ В СТРОИТЕЛЬСТВО, РЕКОНСТРУКЦИЮ, ТЕХНИЧЕСКОЕ ПЕРЕВООРУЖЕНИЕ И (ИЛИ) МОДЕРНИЗАЦИЮ</w:t>
            </w:r>
            <w:r w:rsidR="00D510E7" w:rsidRPr="00D510E7">
              <w:rPr>
                <w:noProof/>
                <w:webHidden/>
              </w:rPr>
              <w:tab/>
            </w:r>
            <w:r w:rsidRPr="00D510E7">
              <w:rPr>
                <w:noProof/>
                <w:webHidden/>
              </w:rPr>
              <w:fldChar w:fldCharType="begin"/>
            </w:r>
            <w:r w:rsidR="00D510E7" w:rsidRPr="00D510E7">
              <w:rPr>
                <w:noProof/>
                <w:webHidden/>
              </w:rPr>
              <w:instrText xml:space="preserve"> PAGEREF _Toc123124045 \h </w:instrText>
            </w:r>
            <w:r w:rsidRPr="00D510E7">
              <w:rPr>
                <w:noProof/>
                <w:webHidden/>
              </w:rPr>
            </w:r>
            <w:r w:rsidRPr="00D510E7">
              <w:rPr>
                <w:noProof/>
                <w:webHidden/>
              </w:rPr>
              <w:fldChar w:fldCharType="separate"/>
            </w:r>
            <w:r w:rsidR="00C91AE6">
              <w:rPr>
                <w:noProof/>
                <w:webHidden/>
              </w:rPr>
              <w:t>35</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46" w:history="1">
            <w:r w:rsidR="00D510E7" w:rsidRPr="00D510E7">
              <w:rPr>
                <w:rStyle w:val="aa"/>
                <w:rFonts w:eastAsia="Calibri"/>
                <w:noProof/>
                <w:lang w:eastAsia="zh-CN"/>
              </w:rPr>
              <w:t>9.1.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D510E7" w:rsidRPr="00D510E7">
              <w:rPr>
                <w:noProof/>
                <w:webHidden/>
              </w:rPr>
              <w:tab/>
            </w:r>
            <w:r w:rsidRPr="00D510E7">
              <w:rPr>
                <w:noProof/>
                <w:webHidden/>
              </w:rPr>
              <w:fldChar w:fldCharType="begin"/>
            </w:r>
            <w:r w:rsidR="00D510E7" w:rsidRPr="00D510E7">
              <w:rPr>
                <w:noProof/>
                <w:webHidden/>
              </w:rPr>
              <w:instrText xml:space="preserve"> PAGEREF _Toc123124046 \h </w:instrText>
            </w:r>
            <w:r w:rsidRPr="00D510E7">
              <w:rPr>
                <w:noProof/>
                <w:webHidden/>
              </w:rPr>
            </w:r>
            <w:r w:rsidRPr="00D510E7">
              <w:rPr>
                <w:noProof/>
                <w:webHidden/>
              </w:rPr>
              <w:fldChar w:fldCharType="separate"/>
            </w:r>
            <w:r w:rsidR="00C91AE6">
              <w:rPr>
                <w:noProof/>
                <w:webHidden/>
              </w:rPr>
              <w:t>35</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47" w:history="1">
            <w:r w:rsidR="00D510E7" w:rsidRPr="00D510E7">
              <w:rPr>
                <w:rStyle w:val="aa"/>
                <w:rFonts w:eastAsia="Calibri"/>
                <w:noProof/>
                <w:lang w:eastAsia="zh-CN"/>
              </w:rPr>
              <w:t>9.2.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r w:rsidR="00D510E7" w:rsidRPr="00D510E7">
              <w:rPr>
                <w:noProof/>
                <w:webHidden/>
              </w:rPr>
              <w:tab/>
            </w:r>
            <w:r w:rsidRPr="00D510E7">
              <w:rPr>
                <w:noProof/>
                <w:webHidden/>
              </w:rPr>
              <w:fldChar w:fldCharType="begin"/>
            </w:r>
            <w:r w:rsidR="00D510E7" w:rsidRPr="00D510E7">
              <w:rPr>
                <w:noProof/>
                <w:webHidden/>
              </w:rPr>
              <w:instrText xml:space="preserve"> PAGEREF _Toc123124047 \h </w:instrText>
            </w:r>
            <w:r w:rsidRPr="00D510E7">
              <w:rPr>
                <w:noProof/>
                <w:webHidden/>
              </w:rPr>
            </w:r>
            <w:r w:rsidRPr="00D510E7">
              <w:rPr>
                <w:noProof/>
                <w:webHidden/>
              </w:rPr>
              <w:fldChar w:fldCharType="separate"/>
            </w:r>
            <w:r w:rsidR="00C91AE6">
              <w:rPr>
                <w:noProof/>
                <w:webHidden/>
              </w:rPr>
              <w:t>39</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48" w:history="1">
            <w:r w:rsidR="00D510E7" w:rsidRPr="00D510E7">
              <w:rPr>
                <w:rStyle w:val="aa"/>
                <w:rFonts w:eastAsia="Calibri"/>
                <w:noProof/>
                <w:lang w:eastAsia="zh-CN"/>
              </w:rPr>
              <w:t>9.3.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_Toc123124048 \h </w:instrText>
            </w:r>
            <w:r w:rsidRPr="00D510E7">
              <w:rPr>
                <w:noProof/>
                <w:webHidden/>
              </w:rPr>
            </w:r>
            <w:r w:rsidRPr="00D510E7">
              <w:rPr>
                <w:noProof/>
                <w:webHidden/>
              </w:rPr>
              <w:fldChar w:fldCharType="separate"/>
            </w:r>
            <w:r w:rsidR="00C91AE6">
              <w:rPr>
                <w:noProof/>
                <w:webHidden/>
              </w:rPr>
              <w:t>40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49" w:history="1">
            <w:r w:rsidR="00D510E7" w:rsidRPr="00D510E7">
              <w:rPr>
                <w:rStyle w:val="aa"/>
                <w:rFonts w:eastAsia="Calibri"/>
                <w:noProof/>
                <w:lang w:eastAsia="zh-CN"/>
              </w:rPr>
              <w:t>9.4.</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510E7" w:rsidRPr="00D510E7">
              <w:rPr>
                <w:noProof/>
                <w:webHidden/>
              </w:rPr>
              <w:tab/>
            </w:r>
            <w:r w:rsidRPr="00D510E7">
              <w:rPr>
                <w:noProof/>
                <w:webHidden/>
              </w:rPr>
              <w:fldChar w:fldCharType="begin"/>
            </w:r>
            <w:r w:rsidR="00D510E7" w:rsidRPr="00D510E7">
              <w:rPr>
                <w:noProof/>
                <w:webHidden/>
              </w:rPr>
              <w:instrText xml:space="preserve"> PAGEREF _Toc123124049 \h </w:instrText>
            </w:r>
            <w:r w:rsidRPr="00D510E7">
              <w:rPr>
                <w:noProof/>
                <w:webHidden/>
              </w:rPr>
            </w:r>
            <w:r w:rsidRPr="00D510E7">
              <w:rPr>
                <w:noProof/>
                <w:webHidden/>
              </w:rPr>
              <w:fldChar w:fldCharType="separate"/>
            </w:r>
            <w:r w:rsidR="00C91AE6">
              <w:rPr>
                <w:noProof/>
                <w:webHidden/>
              </w:rPr>
              <w:t>40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50" w:history="1">
            <w:r w:rsidR="00D510E7" w:rsidRPr="00D510E7">
              <w:rPr>
                <w:rStyle w:val="aa"/>
                <w:rFonts w:eastAsia="Calibri"/>
                <w:noProof/>
                <w:lang w:eastAsia="zh-CN"/>
              </w:rPr>
              <w:t>9.5.</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Оценка эффективности инвестиций по отдельным предложениям</w:t>
            </w:r>
            <w:r w:rsidR="00D510E7" w:rsidRPr="00D510E7">
              <w:rPr>
                <w:noProof/>
                <w:webHidden/>
              </w:rPr>
              <w:tab/>
            </w:r>
            <w:r w:rsidRPr="00D510E7">
              <w:rPr>
                <w:noProof/>
                <w:webHidden/>
              </w:rPr>
              <w:fldChar w:fldCharType="begin"/>
            </w:r>
            <w:r w:rsidR="00D510E7" w:rsidRPr="00D510E7">
              <w:rPr>
                <w:noProof/>
                <w:webHidden/>
              </w:rPr>
              <w:instrText xml:space="preserve"> PAGEREF _Toc123124050 \h </w:instrText>
            </w:r>
            <w:r w:rsidRPr="00D510E7">
              <w:rPr>
                <w:noProof/>
                <w:webHidden/>
              </w:rPr>
            </w:r>
            <w:r w:rsidRPr="00D510E7">
              <w:rPr>
                <w:noProof/>
                <w:webHidden/>
              </w:rPr>
              <w:fldChar w:fldCharType="separate"/>
            </w:r>
            <w:r w:rsidR="00C91AE6">
              <w:rPr>
                <w:noProof/>
                <w:webHidden/>
              </w:rPr>
              <w:t>40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51" w:history="1">
            <w:r w:rsidR="00D510E7" w:rsidRPr="00D510E7">
              <w:rPr>
                <w:rStyle w:val="aa"/>
                <w:rFonts w:eastAsia="Calibri"/>
                <w:noProof/>
                <w:lang w:eastAsia="zh-CN"/>
              </w:rPr>
              <w:t>9.6.</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510E7" w:rsidRPr="00D510E7">
              <w:rPr>
                <w:noProof/>
                <w:webHidden/>
              </w:rPr>
              <w:tab/>
            </w:r>
            <w:r w:rsidRPr="00D510E7">
              <w:rPr>
                <w:noProof/>
                <w:webHidden/>
              </w:rPr>
              <w:fldChar w:fldCharType="begin"/>
            </w:r>
            <w:r w:rsidR="00D510E7" w:rsidRPr="00D510E7">
              <w:rPr>
                <w:noProof/>
                <w:webHidden/>
              </w:rPr>
              <w:instrText xml:space="preserve"> PAGEREF _Toc123124051 \h </w:instrText>
            </w:r>
            <w:r w:rsidRPr="00D510E7">
              <w:rPr>
                <w:noProof/>
                <w:webHidden/>
              </w:rPr>
            </w:r>
            <w:r w:rsidRPr="00D510E7">
              <w:rPr>
                <w:noProof/>
                <w:webHidden/>
              </w:rPr>
              <w:fldChar w:fldCharType="separate"/>
            </w:r>
            <w:r w:rsidR="00C91AE6">
              <w:rPr>
                <w:noProof/>
                <w:webHidden/>
              </w:rPr>
              <w:t>40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52" w:history="1">
            <w:r w:rsidR="00D510E7" w:rsidRPr="00D510E7">
              <w:rPr>
                <w:rStyle w:val="aa"/>
                <w:rFonts w:eastAsia="Calibri"/>
                <w:noProof/>
                <w:lang w:eastAsia="zh-CN"/>
              </w:rPr>
              <w:t>10.</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10 РЕШЕНИЕ О ПРИСВОЕНИИ СТАТУСА ЕДИНОЙ ТЕПЛОСНАБЖАЮЩЕЙ ОРГАНИЗАЦИИ (ОРГАНИЗАЦИЯМ)</w:t>
            </w:r>
            <w:r w:rsidR="00D510E7" w:rsidRPr="00D510E7">
              <w:rPr>
                <w:noProof/>
                <w:webHidden/>
              </w:rPr>
              <w:tab/>
            </w:r>
            <w:r w:rsidRPr="00D510E7">
              <w:rPr>
                <w:noProof/>
                <w:webHidden/>
              </w:rPr>
              <w:fldChar w:fldCharType="begin"/>
            </w:r>
            <w:r w:rsidR="00D510E7" w:rsidRPr="00D510E7">
              <w:rPr>
                <w:noProof/>
                <w:webHidden/>
              </w:rPr>
              <w:instrText xml:space="preserve"> PAGEREF _Toc123124052 \h </w:instrText>
            </w:r>
            <w:r w:rsidRPr="00D510E7">
              <w:rPr>
                <w:noProof/>
                <w:webHidden/>
              </w:rPr>
            </w:r>
            <w:r w:rsidRPr="00D510E7">
              <w:rPr>
                <w:noProof/>
                <w:webHidden/>
              </w:rPr>
              <w:fldChar w:fldCharType="separate"/>
            </w:r>
            <w:r w:rsidR="00C91AE6">
              <w:rPr>
                <w:noProof/>
                <w:webHidden/>
              </w:rPr>
              <w:t>41</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53" w:history="1">
            <w:r w:rsidR="00D510E7" w:rsidRPr="00D510E7">
              <w:rPr>
                <w:rStyle w:val="aa"/>
                <w:rFonts w:eastAsia="Calibri"/>
                <w:noProof/>
                <w:lang w:eastAsia="zh-CN"/>
              </w:rPr>
              <w:t>10.1.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Решение о присвоении статуса единой теплоснабжающей организации (организациям)</w:t>
            </w:r>
            <w:r w:rsidR="00D510E7" w:rsidRPr="00D510E7">
              <w:rPr>
                <w:noProof/>
                <w:webHidden/>
              </w:rPr>
              <w:tab/>
            </w:r>
            <w:r w:rsidRPr="00D510E7">
              <w:rPr>
                <w:noProof/>
                <w:webHidden/>
              </w:rPr>
              <w:fldChar w:fldCharType="begin"/>
            </w:r>
            <w:r w:rsidR="00D510E7" w:rsidRPr="00D510E7">
              <w:rPr>
                <w:noProof/>
                <w:webHidden/>
              </w:rPr>
              <w:instrText xml:space="preserve"> PAGEREF _Toc123124053 \h </w:instrText>
            </w:r>
            <w:r w:rsidRPr="00D510E7">
              <w:rPr>
                <w:noProof/>
                <w:webHidden/>
              </w:rPr>
            </w:r>
            <w:r w:rsidRPr="00D510E7">
              <w:rPr>
                <w:noProof/>
                <w:webHidden/>
              </w:rPr>
              <w:fldChar w:fldCharType="separate"/>
            </w:r>
            <w:r w:rsidR="00C91AE6">
              <w:rPr>
                <w:noProof/>
                <w:webHidden/>
              </w:rPr>
              <w:t>44</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54" w:history="1">
            <w:r w:rsidR="00D510E7" w:rsidRPr="00D510E7">
              <w:rPr>
                <w:rStyle w:val="aa"/>
                <w:rFonts w:eastAsia="Calibri"/>
                <w:noProof/>
                <w:lang w:eastAsia="zh-CN"/>
              </w:rPr>
              <w:t>10.2.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Реестр зон деятельности единой теплоснабжающей организации (организаций</w:t>
            </w:r>
            <w:r w:rsidR="00D510E7" w:rsidRPr="00D510E7">
              <w:rPr>
                <w:noProof/>
                <w:webHidden/>
              </w:rPr>
              <w:tab/>
            </w:r>
            <w:r w:rsidRPr="00D510E7">
              <w:rPr>
                <w:noProof/>
                <w:webHidden/>
              </w:rPr>
              <w:fldChar w:fldCharType="begin"/>
            </w:r>
            <w:r w:rsidR="00D510E7" w:rsidRPr="00D510E7">
              <w:rPr>
                <w:noProof/>
                <w:webHidden/>
              </w:rPr>
              <w:instrText xml:space="preserve"> PAGEREF _Toc123124054 \h </w:instrText>
            </w:r>
            <w:r w:rsidRPr="00D510E7">
              <w:rPr>
                <w:noProof/>
                <w:webHidden/>
              </w:rPr>
            </w:r>
            <w:r w:rsidRPr="00D510E7">
              <w:rPr>
                <w:noProof/>
                <w:webHidden/>
              </w:rPr>
              <w:fldChar w:fldCharType="separate"/>
            </w:r>
            <w:r w:rsidR="00C91AE6">
              <w:rPr>
                <w:noProof/>
                <w:webHidden/>
              </w:rPr>
              <w:t>44</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55" w:history="1">
            <w:r w:rsidR="00D510E7" w:rsidRPr="00D510E7">
              <w:rPr>
                <w:rStyle w:val="aa"/>
                <w:rFonts w:eastAsia="Calibri"/>
                <w:noProof/>
                <w:lang w:eastAsia="zh-CN"/>
              </w:rPr>
              <w:t>10.3.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Основания, в том числе критерии, в соответствии с которыми теплоснабжающей организации присвоен статус единой теплоснабжающей организацией</w:t>
            </w:r>
            <w:r w:rsidR="00D510E7" w:rsidRPr="00D510E7">
              <w:rPr>
                <w:noProof/>
                <w:webHidden/>
              </w:rPr>
              <w:tab/>
            </w:r>
            <w:r w:rsidRPr="00D510E7">
              <w:rPr>
                <w:noProof/>
                <w:webHidden/>
              </w:rPr>
              <w:fldChar w:fldCharType="begin"/>
            </w:r>
            <w:r w:rsidR="00D510E7" w:rsidRPr="00D510E7">
              <w:rPr>
                <w:noProof/>
                <w:webHidden/>
              </w:rPr>
              <w:instrText xml:space="preserve"> PAGEREF _Toc123124055 \h </w:instrText>
            </w:r>
            <w:r w:rsidRPr="00D510E7">
              <w:rPr>
                <w:noProof/>
                <w:webHidden/>
              </w:rPr>
            </w:r>
            <w:r w:rsidRPr="00D510E7">
              <w:rPr>
                <w:noProof/>
                <w:webHidden/>
              </w:rPr>
              <w:fldChar w:fldCharType="separate"/>
            </w:r>
            <w:r w:rsidR="00C91AE6">
              <w:rPr>
                <w:noProof/>
                <w:webHidden/>
              </w:rPr>
              <w:t>45</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56" w:history="1">
            <w:r w:rsidR="00D510E7" w:rsidRPr="00D510E7">
              <w:rPr>
                <w:rStyle w:val="aa"/>
                <w:rFonts w:eastAsia="Calibri"/>
                <w:noProof/>
                <w:lang w:eastAsia="zh-CN"/>
              </w:rPr>
              <w:t>10.4.</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Информация о поданных теплоснабжающими организациями заявках на присвоение статуса единой теплоснабжающей организации</w:t>
            </w:r>
            <w:r w:rsidR="00D510E7" w:rsidRPr="00D510E7">
              <w:rPr>
                <w:noProof/>
                <w:webHidden/>
              </w:rPr>
              <w:tab/>
            </w:r>
            <w:r w:rsidRPr="00D510E7">
              <w:rPr>
                <w:noProof/>
                <w:webHidden/>
              </w:rPr>
              <w:fldChar w:fldCharType="begin"/>
            </w:r>
            <w:r w:rsidR="00D510E7" w:rsidRPr="00D510E7">
              <w:rPr>
                <w:noProof/>
                <w:webHidden/>
              </w:rPr>
              <w:instrText xml:space="preserve"> PAGEREF _Toc123124056 \h </w:instrText>
            </w:r>
            <w:r w:rsidRPr="00D510E7">
              <w:rPr>
                <w:noProof/>
                <w:webHidden/>
              </w:rPr>
            </w:r>
            <w:r w:rsidRPr="00D510E7">
              <w:rPr>
                <w:noProof/>
                <w:webHidden/>
              </w:rPr>
              <w:fldChar w:fldCharType="separate"/>
            </w:r>
            <w:r w:rsidR="00C91AE6">
              <w:rPr>
                <w:noProof/>
                <w:webHidden/>
              </w:rPr>
              <w:t>49</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57" w:history="1">
            <w:r w:rsidR="00D510E7" w:rsidRPr="00D510E7">
              <w:rPr>
                <w:rStyle w:val="aa"/>
                <w:rFonts w:eastAsia="Calibri"/>
                <w:noProof/>
                <w:lang w:eastAsia="zh-CN"/>
              </w:rPr>
              <w:t>10.5.</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_Toc123124057 \h </w:instrText>
            </w:r>
            <w:r w:rsidRPr="00D510E7">
              <w:rPr>
                <w:noProof/>
                <w:webHidden/>
              </w:rPr>
            </w:r>
            <w:r w:rsidRPr="00D510E7">
              <w:rPr>
                <w:noProof/>
                <w:webHidden/>
              </w:rPr>
              <w:fldChar w:fldCharType="separate"/>
            </w:r>
            <w:r w:rsidR="00C91AE6">
              <w:rPr>
                <w:noProof/>
                <w:webHidden/>
              </w:rPr>
              <w:t>49</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58" w:history="1">
            <w:r w:rsidR="00D510E7" w:rsidRPr="00D510E7">
              <w:rPr>
                <w:rStyle w:val="aa"/>
                <w:rFonts w:eastAsia="Calibri"/>
                <w:noProof/>
                <w:lang w:eastAsia="zh-CN"/>
              </w:rPr>
              <w:t>11.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11 РЕШЕНИЯ О РАСПРЕДЕЛЕНИИ ТЕПЛОВОЙ НАГРУЗКИ МЕЖДУ ИСТОЧНИКАМИ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_Toc123124058 \h </w:instrText>
            </w:r>
            <w:r w:rsidRPr="00D510E7">
              <w:rPr>
                <w:noProof/>
                <w:webHidden/>
              </w:rPr>
            </w:r>
            <w:r w:rsidRPr="00D510E7">
              <w:rPr>
                <w:noProof/>
                <w:webHidden/>
              </w:rPr>
              <w:fldChar w:fldCharType="separate"/>
            </w:r>
            <w:r w:rsidR="00C91AE6">
              <w:rPr>
                <w:noProof/>
                <w:webHidden/>
              </w:rPr>
              <w:t>50</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59" w:history="1">
            <w:r w:rsidR="00D510E7" w:rsidRPr="00D510E7">
              <w:rPr>
                <w:rStyle w:val="aa"/>
                <w:rFonts w:eastAsia="Calibri"/>
                <w:noProof/>
                <w:lang w:eastAsia="zh-CN"/>
              </w:rPr>
              <w:t>12.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12 РЕШЕНИЯ ПО БЕСХОЗЯЙНЫМ ТЕПЛОВЫМ СЕТЯМ</w:t>
            </w:r>
            <w:r w:rsidR="00D510E7" w:rsidRPr="00D510E7">
              <w:rPr>
                <w:noProof/>
                <w:webHidden/>
              </w:rPr>
              <w:tab/>
            </w:r>
            <w:r w:rsidRPr="00D510E7">
              <w:rPr>
                <w:noProof/>
                <w:webHidden/>
              </w:rPr>
              <w:fldChar w:fldCharType="begin"/>
            </w:r>
            <w:r w:rsidR="00D510E7" w:rsidRPr="00D510E7">
              <w:rPr>
                <w:noProof/>
                <w:webHidden/>
              </w:rPr>
              <w:instrText xml:space="preserve"> PAGEREF _Toc123124059 \h </w:instrText>
            </w:r>
            <w:r w:rsidRPr="00D510E7">
              <w:rPr>
                <w:noProof/>
                <w:webHidden/>
              </w:rPr>
            </w:r>
            <w:r w:rsidRPr="00D510E7">
              <w:rPr>
                <w:noProof/>
                <w:webHidden/>
              </w:rPr>
              <w:fldChar w:fldCharType="separate"/>
            </w:r>
            <w:r w:rsidR="00C91AE6">
              <w:rPr>
                <w:noProof/>
                <w:webHidden/>
              </w:rPr>
              <w:t>51</w:t>
            </w:r>
            <w:r w:rsidRPr="00D510E7">
              <w:rPr>
                <w:noProof/>
                <w:webHidden/>
              </w:rPr>
              <w:fldChar w:fldCharType="end"/>
            </w:r>
          </w:hyperlink>
        </w:p>
        <w:p w:rsidR="00D510E7" w:rsidRPr="00D510E7" w:rsidRDefault="000D1F69">
          <w:pPr>
            <w:pStyle w:val="11"/>
            <w:tabs>
              <w:tab w:val="left" w:pos="660"/>
              <w:tab w:val="right" w:leader="dot" w:pos="9628"/>
            </w:tabs>
            <w:rPr>
              <w:rFonts w:asciiTheme="minorHAnsi" w:eastAsiaTheme="minorEastAsia" w:hAnsiTheme="minorHAnsi" w:cstheme="minorBidi"/>
              <w:noProof/>
              <w:sz w:val="22"/>
              <w:szCs w:val="22"/>
            </w:rPr>
          </w:pPr>
          <w:hyperlink w:anchor="_Toc123124060" w:history="1">
            <w:r w:rsidR="00D510E7" w:rsidRPr="00D510E7">
              <w:rPr>
                <w:rStyle w:val="aa"/>
                <w:rFonts w:eastAsia="Calibri"/>
                <w:noProof/>
                <w:lang w:eastAsia="zh-CN"/>
              </w:rPr>
              <w:t>13.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РАЗДЕЛ 13 СИНХРОНИЗАЦИЯ СХЕМЫ ТЕПЛОСНАБЖЕНИЯ СО СХЕМОЙ ГАЗОСНАБЖЕНИЯ И ГАЗИФИКАЦИИ СУБЪЕКТА РОССИЙСКОЙ ФЕДЕРАЦИИ, СХЕМОЙ И ПРОГРАММОЙ РАЗВИТИЯ ЭЛЕКТРОЭНЕРГЕТИКИ, А ТАКЖЕ СО СХЕМОЙ ВОДОСНАБЖЕНИЯ И ВОДООТВЕДЕНИЯ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_Toc123124060 \h </w:instrText>
            </w:r>
            <w:r w:rsidRPr="00D510E7">
              <w:rPr>
                <w:noProof/>
                <w:webHidden/>
              </w:rPr>
            </w:r>
            <w:r w:rsidRPr="00D510E7">
              <w:rPr>
                <w:noProof/>
                <w:webHidden/>
              </w:rPr>
              <w:fldChar w:fldCharType="separate"/>
            </w:r>
            <w:r w:rsidR="00C91AE6">
              <w:rPr>
                <w:noProof/>
                <w:webHidden/>
              </w:rPr>
              <w:t>52</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1" w:history="1">
            <w:r w:rsidR="00D510E7" w:rsidRPr="00D510E7">
              <w:rPr>
                <w:rStyle w:val="aa"/>
                <w:rFonts w:eastAsia="Calibri"/>
                <w:noProof/>
                <w:lang w:eastAsia="zh-CN"/>
              </w:rPr>
              <w:t>13.1.</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_Toc123124061 \h </w:instrText>
            </w:r>
            <w:r w:rsidRPr="00D510E7">
              <w:rPr>
                <w:noProof/>
                <w:webHidden/>
              </w:rPr>
            </w:r>
            <w:r w:rsidRPr="00D510E7">
              <w:rPr>
                <w:noProof/>
                <w:webHidden/>
              </w:rPr>
              <w:fldChar w:fldCharType="separate"/>
            </w:r>
            <w:r w:rsidR="00C91AE6">
              <w:rPr>
                <w:noProof/>
                <w:webHidden/>
              </w:rPr>
              <w:t>52</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2" w:history="1">
            <w:r w:rsidR="00D510E7" w:rsidRPr="00D510E7">
              <w:rPr>
                <w:rStyle w:val="aa"/>
                <w:rFonts w:eastAsia="Calibri"/>
                <w:noProof/>
                <w:lang w:eastAsia="zh-CN"/>
              </w:rPr>
              <w:t>13.2.</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Описание проблем организации газоснабжения источников тепловой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_Toc123124062 \h </w:instrText>
            </w:r>
            <w:r w:rsidRPr="00D510E7">
              <w:rPr>
                <w:noProof/>
                <w:webHidden/>
              </w:rPr>
            </w:r>
            <w:r w:rsidRPr="00D510E7">
              <w:rPr>
                <w:noProof/>
                <w:webHidden/>
              </w:rPr>
              <w:fldChar w:fldCharType="separate"/>
            </w:r>
            <w:r w:rsidR="00C91AE6">
              <w:rPr>
                <w:noProof/>
                <w:webHidden/>
              </w:rPr>
              <w:t>52</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3" w:history="1">
            <w:r w:rsidR="00D510E7" w:rsidRPr="00D510E7">
              <w:rPr>
                <w:rStyle w:val="aa"/>
                <w:rFonts w:eastAsia="Calibri"/>
                <w:noProof/>
                <w:lang w:eastAsia="zh-CN"/>
              </w:rPr>
              <w:t>13.3.</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_Toc123124063 \h </w:instrText>
            </w:r>
            <w:r w:rsidRPr="00D510E7">
              <w:rPr>
                <w:noProof/>
                <w:webHidden/>
              </w:rPr>
            </w:r>
            <w:r w:rsidRPr="00D510E7">
              <w:rPr>
                <w:noProof/>
                <w:webHidden/>
              </w:rPr>
              <w:fldChar w:fldCharType="separate"/>
            </w:r>
            <w:r w:rsidR="00C91AE6">
              <w:rPr>
                <w:noProof/>
                <w:webHidden/>
              </w:rPr>
              <w:t>52</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4" w:history="1">
            <w:r w:rsidR="00D510E7" w:rsidRPr="00D510E7">
              <w:rPr>
                <w:rStyle w:val="aa"/>
                <w:rFonts w:eastAsia="Calibri"/>
                <w:noProof/>
                <w:lang w:eastAsia="zh-CN"/>
              </w:rPr>
              <w:t>13.4.</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_Toc123124064 \h </w:instrText>
            </w:r>
            <w:r w:rsidRPr="00D510E7">
              <w:rPr>
                <w:noProof/>
                <w:webHidden/>
              </w:rPr>
            </w:r>
            <w:r w:rsidRPr="00D510E7">
              <w:rPr>
                <w:noProof/>
                <w:webHidden/>
              </w:rPr>
              <w:fldChar w:fldCharType="separate"/>
            </w:r>
            <w:r w:rsidR="00C91AE6">
              <w:rPr>
                <w:noProof/>
                <w:webHidden/>
              </w:rPr>
              <w:t>53</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5" w:history="1">
            <w:r w:rsidR="00D510E7" w:rsidRPr="00D510E7">
              <w:rPr>
                <w:rStyle w:val="aa"/>
                <w:rFonts w:eastAsia="Calibri"/>
                <w:noProof/>
                <w:lang w:eastAsia="zh-CN"/>
              </w:rPr>
              <w:t>13.5.</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00D510E7" w:rsidRPr="00D510E7">
              <w:rPr>
                <w:rStyle w:val="aa"/>
                <w:rFonts w:eastAsia="Calibri"/>
                <w:noProof/>
                <w:lang w:eastAsia="zh-CN"/>
              </w:rPr>
              <w:lastRenderedPageBreak/>
              <w:t>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510E7" w:rsidRPr="00D510E7">
              <w:rPr>
                <w:noProof/>
                <w:webHidden/>
              </w:rPr>
              <w:tab/>
            </w:r>
            <w:r w:rsidRPr="00D510E7">
              <w:rPr>
                <w:noProof/>
                <w:webHidden/>
              </w:rPr>
              <w:fldChar w:fldCharType="begin"/>
            </w:r>
            <w:r w:rsidR="00D510E7" w:rsidRPr="00D510E7">
              <w:rPr>
                <w:noProof/>
                <w:webHidden/>
              </w:rPr>
              <w:instrText xml:space="preserve"> PAGEREF _Toc123124065 \h </w:instrText>
            </w:r>
            <w:r w:rsidRPr="00D510E7">
              <w:rPr>
                <w:noProof/>
                <w:webHidden/>
              </w:rPr>
            </w:r>
            <w:r w:rsidRPr="00D510E7">
              <w:rPr>
                <w:noProof/>
                <w:webHidden/>
              </w:rPr>
              <w:fldChar w:fldCharType="separate"/>
            </w:r>
            <w:r w:rsidR="00C91AE6">
              <w:rPr>
                <w:noProof/>
                <w:webHidden/>
              </w:rPr>
              <w:t>54</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6" w:history="1">
            <w:r w:rsidR="00D510E7" w:rsidRPr="00D510E7">
              <w:rPr>
                <w:rStyle w:val="aa"/>
                <w:rFonts w:eastAsia="Calibri"/>
                <w:noProof/>
                <w:lang w:eastAsia="zh-CN"/>
              </w:rPr>
              <w:t>13.6.</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Описание решений (вырабатываемых с учетом положений утвержденной схемы водоснабжения МО «Калиниское СП») о развитии соответствующей системы водоснабжения в части, относящейся к системам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_Toc123124066 \h </w:instrText>
            </w:r>
            <w:r w:rsidRPr="00D510E7">
              <w:rPr>
                <w:noProof/>
                <w:webHidden/>
              </w:rPr>
            </w:r>
            <w:r w:rsidRPr="00D510E7">
              <w:rPr>
                <w:noProof/>
                <w:webHidden/>
              </w:rPr>
              <w:fldChar w:fldCharType="separate"/>
            </w:r>
            <w:r w:rsidR="00C91AE6">
              <w:rPr>
                <w:noProof/>
                <w:webHidden/>
              </w:rPr>
              <w:t>54</w:t>
            </w:r>
            <w:r w:rsidRPr="00D510E7">
              <w:rPr>
                <w:noProof/>
                <w:webHidden/>
              </w:rPr>
              <w:fldChar w:fldCharType="end"/>
            </w:r>
          </w:hyperlink>
        </w:p>
        <w:p w:rsidR="00D510E7" w:rsidRPr="00D510E7" w:rsidRDefault="000D1F69">
          <w:pPr>
            <w:pStyle w:val="11"/>
            <w:tabs>
              <w:tab w:val="left" w:pos="880"/>
              <w:tab w:val="right" w:leader="dot" w:pos="9628"/>
            </w:tabs>
            <w:rPr>
              <w:rFonts w:asciiTheme="minorHAnsi" w:eastAsiaTheme="minorEastAsia" w:hAnsiTheme="minorHAnsi" w:cstheme="minorBidi"/>
              <w:noProof/>
              <w:sz w:val="22"/>
              <w:szCs w:val="22"/>
            </w:rPr>
          </w:pPr>
          <w:hyperlink w:anchor="_Toc123124067" w:history="1">
            <w:r w:rsidR="00D510E7" w:rsidRPr="00D510E7">
              <w:rPr>
                <w:rStyle w:val="aa"/>
                <w:rFonts w:eastAsia="Calibri"/>
                <w:noProof/>
                <w:lang w:eastAsia="zh-CN"/>
              </w:rPr>
              <w:t>13.7.</w:t>
            </w:r>
            <w:r w:rsidR="00D510E7" w:rsidRPr="00D510E7">
              <w:rPr>
                <w:rFonts w:asciiTheme="minorHAnsi" w:eastAsiaTheme="minorEastAsia" w:hAnsiTheme="minorHAnsi" w:cstheme="minorBidi"/>
                <w:noProof/>
                <w:sz w:val="22"/>
                <w:szCs w:val="22"/>
              </w:rPr>
              <w:tab/>
            </w:r>
            <w:r w:rsidR="00D510E7" w:rsidRPr="00D510E7">
              <w:rPr>
                <w:rStyle w:val="aa"/>
                <w:rFonts w:eastAsia="Calibri"/>
                <w:noProof/>
                <w:lang w:eastAsia="zh-CN"/>
              </w:rPr>
              <w:t>Предложения по корректировке утвержденной схемы водоснабжения МО «Калиниское СП»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_Toc123124067 \h </w:instrText>
            </w:r>
            <w:r w:rsidRPr="00D510E7">
              <w:rPr>
                <w:noProof/>
                <w:webHidden/>
              </w:rPr>
            </w:r>
            <w:r w:rsidRPr="00D510E7">
              <w:rPr>
                <w:noProof/>
                <w:webHidden/>
              </w:rPr>
              <w:fldChar w:fldCharType="separate"/>
            </w:r>
            <w:r w:rsidR="00C91AE6">
              <w:rPr>
                <w:noProof/>
                <w:webHidden/>
              </w:rPr>
              <w:t>54</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68" w:history="1">
            <w:r w:rsidR="00D510E7" w:rsidRPr="00D510E7">
              <w:rPr>
                <w:rStyle w:val="aa"/>
                <w:rFonts w:eastAsia="Calibri"/>
                <w:noProof/>
                <w:lang w:eastAsia="zh-CN"/>
              </w:rPr>
              <w:t>РАЗДЕЛ 14. ИНДИКАТОРЫ РАЗВИТИЯ СИСТЕМ ТЕПЛОСНАБЖЕНИЯ МО КАЛИНИСКОЕ СП</w:t>
            </w:r>
            <w:r w:rsidR="00D510E7" w:rsidRPr="00D510E7">
              <w:rPr>
                <w:noProof/>
                <w:webHidden/>
              </w:rPr>
              <w:tab/>
            </w:r>
            <w:r w:rsidRPr="00D510E7">
              <w:rPr>
                <w:noProof/>
                <w:webHidden/>
              </w:rPr>
              <w:fldChar w:fldCharType="begin"/>
            </w:r>
            <w:r w:rsidR="00D510E7" w:rsidRPr="00D510E7">
              <w:rPr>
                <w:noProof/>
                <w:webHidden/>
              </w:rPr>
              <w:instrText xml:space="preserve"> PAGEREF _Toc123124068 \h </w:instrText>
            </w:r>
            <w:r w:rsidRPr="00D510E7">
              <w:rPr>
                <w:noProof/>
                <w:webHidden/>
              </w:rPr>
            </w:r>
            <w:r w:rsidRPr="00D510E7">
              <w:rPr>
                <w:noProof/>
                <w:webHidden/>
              </w:rPr>
              <w:fldChar w:fldCharType="separate"/>
            </w:r>
            <w:r w:rsidR="00C91AE6">
              <w:rPr>
                <w:noProof/>
                <w:webHidden/>
              </w:rPr>
              <w:t>55</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69" w:history="1">
            <w:r w:rsidR="00D510E7" w:rsidRPr="00D510E7">
              <w:rPr>
                <w:rStyle w:val="aa"/>
                <w:rFonts w:eastAsia="Calibri"/>
                <w:noProof/>
                <w:lang w:eastAsia="zh-CN"/>
              </w:rPr>
              <w:t>15. РАЗДЕЛ 15 ЦЕНОВЫЕ (ТАРИФНЫЕ) ПОСЛЕДСТВИЯ</w:t>
            </w:r>
            <w:r w:rsidR="00D510E7" w:rsidRPr="00D510E7">
              <w:rPr>
                <w:noProof/>
                <w:webHidden/>
              </w:rPr>
              <w:tab/>
            </w:r>
            <w:r w:rsidRPr="00D510E7">
              <w:rPr>
                <w:noProof/>
                <w:webHidden/>
              </w:rPr>
              <w:fldChar w:fldCharType="begin"/>
            </w:r>
            <w:r w:rsidR="00D510E7" w:rsidRPr="00D510E7">
              <w:rPr>
                <w:noProof/>
                <w:webHidden/>
              </w:rPr>
              <w:instrText xml:space="preserve"> PAGEREF _Toc123124069 \h </w:instrText>
            </w:r>
            <w:r w:rsidRPr="00D510E7">
              <w:rPr>
                <w:noProof/>
                <w:webHidden/>
              </w:rPr>
            </w:r>
            <w:r w:rsidRPr="00D510E7">
              <w:rPr>
                <w:noProof/>
                <w:webHidden/>
              </w:rPr>
              <w:fldChar w:fldCharType="separate"/>
            </w:r>
            <w:r w:rsidR="00C91AE6">
              <w:rPr>
                <w:noProof/>
                <w:webHidden/>
              </w:rPr>
              <w:t>56</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70" w:history="1">
            <w:r w:rsidR="00D510E7" w:rsidRPr="00D510E7">
              <w:rPr>
                <w:rStyle w:val="aa"/>
                <w:rFonts w:eastAsia="Calibri"/>
                <w:noProof/>
                <w:lang w:eastAsia="zh-CN"/>
              </w:rPr>
              <w:t>15.1. Тарифно-балансовые расчетные модели теплоснабжения потребителей по каждой системе теплоснабжения</w:t>
            </w:r>
            <w:r w:rsidR="00D510E7" w:rsidRPr="00D510E7">
              <w:rPr>
                <w:noProof/>
                <w:webHidden/>
              </w:rPr>
              <w:tab/>
            </w:r>
            <w:r w:rsidRPr="00D510E7">
              <w:rPr>
                <w:noProof/>
                <w:webHidden/>
              </w:rPr>
              <w:fldChar w:fldCharType="begin"/>
            </w:r>
            <w:r w:rsidR="00D510E7" w:rsidRPr="00D510E7">
              <w:rPr>
                <w:noProof/>
                <w:webHidden/>
              </w:rPr>
              <w:instrText xml:space="preserve"> PAGEREF _Toc123124070 \h </w:instrText>
            </w:r>
            <w:r w:rsidRPr="00D510E7">
              <w:rPr>
                <w:noProof/>
                <w:webHidden/>
              </w:rPr>
            </w:r>
            <w:r w:rsidRPr="00D510E7">
              <w:rPr>
                <w:noProof/>
                <w:webHidden/>
              </w:rPr>
              <w:fldChar w:fldCharType="separate"/>
            </w:r>
            <w:r w:rsidR="00C91AE6">
              <w:rPr>
                <w:noProof/>
                <w:webHidden/>
              </w:rPr>
              <w:t>57</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71" w:history="1">
            <w:r w:rsidR="00D510E7" w:rsidRPr="00D510E7">
              <w:rPr>
                <w:rStyle w:val="aa"/>
                <w:rFonts w:eastAsia="Calibri"/>
                <w:noProof/>
                <w:lang w:eastAsia="zh-CN"/>
              </w:rPr>
              <w:t>15.2. Тарифно-балансовые расчетные модели теплоснабжения потребителей по каждой единой теплоснабжающей организации</w:t>
            </w:r>
            <w:r w:rsidR="00D510E7" w:rsidRPr="00D510E7">
              <w:rPr>
                <w:noProof/>
                <w:webHidden/>
              </w:rPr>
              <w:tab/>
            </w:r>
            <w:r w:rsidRPr="00D510E7">
              <w:rPr>
                <w:noProof/>
                <w:webHidden/>
              </w:rPr>
              <w:fldChar w:fldCharType="begin"/>
            </w:r>
            <w:r w:rsidR="00D510E7" w:rsidRPr="00D510E7">
              <w:rPr>
                <w:noProof/>
                <w:webHidden/>
              </w:rPr>
              <w:instrText xml:space="preserve"> PAGEREF _Toc123124071 \h </w:instrText>
            </w:r>
            <w:r w:rsidRPr="00D510E7">
              <w:rPr>
                <w:noProof/>
                <w:webHidden/>
              </w:rPr>
            </w:r>
            <w:r w:rsidRPr="00D510E7">
              <w:rPr>
                <w:noProof/>
                <w:webHidden/>
              </w:rPr>
              <w:fldChar w:fldCharType="separate"/>
            </w:r>
            <w:r w:rsidR="00C91AE6">
              <w:rPr>
                <w:noProof/>
                <w:webHidden/>
              </w:rPr>
              <w:t>57</w:t>
            </w:r>
            <w:r w:rsidRPr="00D510E7">
              <w:rPr>
                <w:noProof/>
                <w:webHidden/>
              </w:rPr>
              <w:fldChar w:fldCharType="end"/>
            </w:r>
          </w:hyperlink>
        </w:p>
        <w:p w:rsidR="00D510E7" w:rsidRPr="00D510E7" w:rsidRDefault="000D1F69">
          <w:pPr>
            <w:pStyle w:val="11"/>
            <w:tabs>
              <w:tab w:val="right" w:leader="dot" w:pos="9628"/>
            </w:tabs>
            <w:rPr>
              <w:rFonts w:asciiTheme="minorHAnsi" w:eastAsiaTheme="minorEastAsia" w:hAnsiTheme="minorHAnsi" w:cstheme="minorBidi"/>
              <w:noProof/>
              <w:sz w:val="22"/>
              <w:szCs w:val="22"/>
            </w:rPr>
          </w:pPr>
          <w:hyperlink w:anchor="_Toc123124072" w:history="1">
            <w:r w:rsidR="00D510E7" w:rsidRPr="00D510E7">
              <w:rPr>
                <w:rStyle w:val="aa"/>
                <w:rFonts w:eastAsia="Calibri"/>
                <w:noProof/>
                <w:lang w:eastAsia="zh-CN"/>
              </w:rPr>
              <w:t>15.3. Результаты оценки ценовых (тарифных) последствий реализации проектов схемы теплоснабжения на основании разработанных тарифно - балансовых моделей</w:t>
            </w:r>
            <w:r w:rsidR="00D510E7" w:rsidRPr="00D510E7">
              <w:rPr>
                <w:noProof/>
                <w:webHidden/>
              </w:rPr>
              <w:tab/>
            </w:r>
            <w:r w:rsidRPr="00D510E7">
              <w:rPr>
                <w:noProof/>
                <w:webHidden/>
              </w:rPr>
              <w:fldChar w:fldCharType="begin"/>
            </w:r>
            <w:r w:rsidR="00D510E7" w:rsidRPr="00D510E7">
              <w:rPr>
                <w:noProof/>
                <w:webHidden/>
              </w:rPr>
              <w:instrText xml:space="preserve"> PAGEREF _Toc123124072 \h </w:instrText>
            </w:r>
            <w:r w:rsidRPr="00D510E7">
              <w:rPr>
                <w:noProof/>
                <w:webHidden/>
              </w:rPr>
            </w:r>
            <w:r w:rsidRPr="00D510E7">
              <w:rPr>
                <w:noProof/>
                <w:webHidden/>
              </w:rPr>
              <w:fldChar w:fldCharType="separate"/>
            </w:r>
            <w:r w:rsidR="00C91AE6">
              <w:rPr>
                <w:noProof/>
                <w:webHidden/>
              </w:rPr>
              <w:t>57</w:t>
            </w:r>
            <w:r w:rsidRPr="00D510E7">
              <w:rPr>
                <w:noProof/>
                <w:webHidden/>
              </w:rPr>
              <w:fldChar w:fldCharType="end"/>
            </w:r>
          </w:hyperlink>
        </w:p>
        <w:p w:rsidR="003F3BE4" w:rsidRDefault="000D1F69">
          <w:r w:rsidRPr="00D510E7">
            <w:rPr>
              <w:bCs/>
            </w:rPr>
            <w:fldChar w:fldCharType="end"/>
          </w:r>
        </w:p>
      </w:sdtContent>
    </w:sdt>
    <w:p w:rsidR="007A5030" w:rsidRDefault="007A5030" w:rsidP="007A3FD1">
      <w:pPr>
        <w:spacing w:line="276" w:lineRule="auto"/>
        <w:jc w:val="center"/>
        <w:rPr>
          <w:rFonts w:eastAsia="Calibri" w:cs="Arial"/>
          <w:szCs w:val="22"/>
          <w:lang w:eastAsia="zh-CN"/>
        </w:rPr>
      </w:pPr>
    </w:p>
    <w:p w:rsidR="007A5030" w:rsidRDefault="007A5030" w:rsidP="007A3FD1">
      <w:pPr>
        <w:spacing w:line="276" w:lineRule="auto"/>
        <w:jc w:val="center"/>
        <w:rPr>
          <w:rFonts w:eastAsia="Calibri" w:cs="Arial"/>
          <w:szCs w:val="22"/>
          <w:lang w:eastAsia="zh-CN"/>
        </w:rPr>
      </w:pPr>
    </w:p>
    <w:p w:rsidR="007A5030" w:rsidRDefault="007A5030"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D510E7" w:rsidRDefault="00D510E7" w:rsidP="007A3FD1">
      <w:pPr>
        <w:spacing w:line="276" w:lineRule="auto"/>
        <w:jc w:val="center"/>
        <w:rPr>
          <w:rFonts w:eastAsia="Calibri" w:cs="Arial"/>
          <w:szCs w:val="22"/>
          <w:lang w:eastAsia="zh-CN"/>
        </w:rPr>
      </w:pPr>
    </w:p>
    <w:p w:rsidR="007A5030" w:rsidRPr="007A5030" w:rsidRDefault="007A5030" w:rsidP="007A5030">
      <w:pPr>
        <w:pStyle w:val="1"/>
        <w:rPr>
          <w:rFonts w:eastAsia="Calibri" w:cs="Times New Roman"/>
          <w:b/>
          <w:lang w:eastAsia="zh-CN"/>
        </w:rPr>
      </w:pPr>
      <w:bookmarkStart w:id="0" w:name="_Toc123123993"/>
      <w:r w:rsidRPr="007A5030">
        <w:rPr>
          <w:rFonts w:eastAsia="Calibri" w:cs="Times New Roman"/>
          <w:b/>
          <w:lang w:eastAsia="zh-CN"/>
        </w:rPr>
        <w:lastRenderedPageBreak/>
        <w:t>1.</w:t>
      </w:r>
      <w:r w:rsidRPr="007A5030">
        <w:rPr>
          <w:rFonts w:eastAsia="Calibri" w:cs="Times New Roman"/>
          <w:b/>
          <w:lang w:eastAsia="zh-CN"/>
        </w:rPr>
        <w:tab/>
        <w:t>РАЗДЕЛ 1. ПОКАЗАТЕЛИ СУЩЕСТВУЮЩЕГО И ПЕРСПЕКТИВНОГО СПРОСА НА ТЕПЛОВУЮ ЭНЕРГИЮ (МОЩНОСТЬ) И ТЕПЛОНОСИТЕЛЬ В УСТАНОВЛЕННЫХ ГР</w:t>
      </w:r>
      <w:r w:rsidRPr="007A5030">
        <w:rPr>
          <w:rFonts w:eastAsia="Calibri"/>
          <w:b/>
          <w:lang w:eastAsia="zh-CN"/>
        </w:rPr>
        <w:t>АНИЦАХ ТЕРРИТОРИИ МО «КАЛИНИСКОЕ СП»</w:t>
      </w:r>
      <w:bookmarkEnd w:id="0"/>
    </w:p>
    <w:p w:rsidR="007A5030" w:rsidRDefault="007A5030" w:rsidP="007A5030">
      <w:pPr>
        <w:pStyle w:val="1"/>
        <w:rPr>
          <w:rFonts w:eastAsia="Calibri" w:cs="Times New Roman"/>
          <w:b/>
          <w:lang w:eastAsia="zh-CN"/>
        </w:rPr>
      </w:pPr>
      <w:bookmarkStart w:id="1" w:name="_Toc123123994"/>
      <w:r w:rsidRPr="007A5030">
        <w:rPr>
          <w:rFonts w:eastAsia="Calibri" w:cs="Times New Roman"/>
          <w:b/>
          <w:lang w:eastAsia="zh-CN"/>
        </w:rPr>
        <w:t>1.1.</w:t>
      </w:r>
      <w:r w:rsidRPr="007A5030">
        <w:rPr>
          <w:rFonts w:eastAsia="Calibri" w:cs="Times New Roman"/>
          <w:b/>
          <w:lang w:eastAsia="zh-CN"/>
        </w:rPr>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rFonts w:eastAsia="Calibri" w:cs="Times New Roman"/>
          <w:b/>
          <w:lang w:eastAsia="zh-CN"/>
        </w:rPr>
        <w:t>1.2)</w:t>
      </w:r>
      <w:bookmarkEnd w:id="1"/>
    </w:p>
    <w:p w:rsidR="007A5030" w:rsidRDefault="007A5030" w:rsidP="007A5030">
      <w:pPr>
        <w:rPr>
          <w:rFonts w:eastAsia="Calibri"/>
          <w:lang w:eastAsia="zh-CN"/>
        </w:rPr>
      </w:pPr>
      <w:r w:rsidRPr="007A5030">
        <w:rPr>
          <w:rFonts w:eastAsia="Calibri"/>
          <w:lang w:eastAsia="zh-CN"/>
        </w:rPr>
        <w:tab/>
      </w:r>
    </w:p>
    <w:p w:rsidR="008670E4" w:rsidRPr="00862F83" w:rsidRDefault="008670E4" w:rsidP="008670E4">
      <w:pPr>
        <w:spacing w:line="360" w:lineRule="auto"/>
        <w:ind w:firstLine="902"/>
        <w:jc w:val="both"/>
      </w:pPr>
      <w:r w:rsidRPr="00862F83">
        <w:t xml:space="preserve">Общее количество жилого фонда МО </w:t>
      </w:r>
      <w:r>
        <w:t xml:space="preserve">Калининское </w:t>
      </w:r>
      <w:r w:rsidR="00B862A7">
        <w:t xml:space="preserve">СП </w:t>
      </w:r>
      <w:r>
        <w:t>по</w:t>
      </w:r>
      <w:r w:rsidRPr="00862F83">
        <w:t xml:space="preserve"> данным БД ПМО Ростовской области Росстата РФ составляет 80,4 тыс. м2, подавляющее большинство жилого фонда состоит из одноквартирных жилых домов усадебного типа. Малоэтажный многоквартирный жилой фонд состоит из нескольких разрозненных жилых групп бывшей ведомственной застройки, расположенной на ул. Заводская, ул. Школьная, ул. Набережная и ул. Степная.</w:t>
      </w:r>
    </w:p>
    <w:p w:rsidR="008670E4" w:rsidRPr="00862F83" w:rsidRDefault="008670E4" w:rsidP="008670E4">
      <w:pPr>
        <w:spacing w:line="360" w:lineRule="auto"/>
        <w:ind w:firstLine="900"/>
        <w:jc w:val="both"/>
      </w:pPr>
      <w:r w:rsidRPr="00862F83">
        <w:t>На территории МО Калининское СП наблюдается устойчивый ежегодный прирост жилого фонда за счет нового жилищного строительства от 1,0 до 1,4 тыс. м2. Увеличение темпов жилищного строительства в Калининском СП сдерживается отсутствием необходимых территориальных ресурсов и отставанием в развитии коммунальной и транспортной инфраструктуры.</w:t>
      </w:r>
    </w:p>
    <w:p w:rsidR="008670E4" w:rsidRPr="00862F83" w:rsidRDefault="008670E4" w:rsidP="008670E4">
      <w:pPr>
        <w:spacing w:line="360" w:lineRule="auto"/>
        <w:ind w:firstLine="900"/>
        <w:jc w:val="both"/>
      </w:pPr>
      <w:r w:rsidRPr="00862F83">
        <w:t xml:space="preserve">Численность постоянного населения МО </w:t>
      </w:r>
      <w:r>
        <w:t>Калининское сп</w:t>
      </w:r>
      <w:r w:rsidRPr="00862F83">
        <w:t xml:space="preserve"> к расчетному сроку (2033г.) увеличится на 1,7 тыс. человек (или 40% от существующей численности населения). Увеличение численности населения при сохранении существующего жилого фонда приведет к уменьшению жилищной обеспеченности до 14,1 м²/чел.</w:t>
      </w:r>
    </w:p>
    <w:p w:rsidR="008670E4" w:rsidRPr="00862F83" w:rsidRDefault="008670E4" w:rsidP="008670E4">
      <w:pPr>
        <w:spacing w:line="360" w:lineRule="auto"/>
        <w:ind w:firstLine="900"/>
        <w:jc w:val="both"/>
      </w:pPr>
      <w:r w:rsidRPr="00862F83">
        <w:t>Для достижения средней жилищной обеспеченности 30 м2 необходимо дополнительно осуществить строительство 90,8 тыс. м2 или потребуется строительство 5-5,5 тыс. м2 нового жилья ежегодно (с учетом выбытия жилого фонда).</w:t>
      </w:r>
    </w:p>
    <w:p w:rsidR="008670E4" w:rsidRPr="00862F83" w:rsidRDefault="008670E4" w:rsidP="008670E4">
      <w:pPr>
        <w:spacing w:line="360" w:lineRule="auto"/>
        <w:ind w:firstLine="900"/>
        <w:jc w:val="both"/>
      </w:pPr>
      <w:r w:rsidRPr="00862F83">
        <w:t>Новое среднеэтажное многоквартирное жилищное строительство планируется осуществлять в северной части х. Калинин в соответствии с проектами планировки.</w:t>
      </w:r>
    </w:p>
    <w:p w:rsidR="008670E4" w:rsidRPr="00862F83" w:rsidRDefault="008670E4" w:rsidP="008670E4">
      <w:pPr>
        <w:spacing w:line="360" w:lineRule="auto"/>
        <w:ind w:firstLine="900"/>
        <w:jc w:val="both"/>
      </w:pPr>
      <w:r w:rsidRPr="00862F83">
        <w:t xml:space="preserve">В дальнейшем основной площадкой жилищного строительства в х. Калинин будет незастроенная территория в северной части населенного пункта. Территорию предлагается комплексно осваивать в расчетный срок проекта для размещения объектов среднеэтажного и малоэтажного многоквартирного жилого фонда, объектов индивидуального жилищного строительства, необходимой социальной, транспортной и инженерной инфраструктуры в соответствии с документацией по планировке территории. </w:t>
      </w:r>
    </w:p>
    <w:p w:rsidR="008670E4" w:rsidRDefault="008670E4" w:rsidP="008670E4">
      <w:pPr>
        <w:pStyle w:val="s1"/>
        <w:shd w:val="clear" w:color="auto" w:fill="FFFFFF"/>
        <w:spacing w:before="0" w:beforeAutospacing="0" w:after="0" w:afterAutospacing="0" w:line="360" w:lineRule="auto"/>
        <w:ind w:firstLine="708"/>
        <w:jc w:val="both"/>
      </w:pPr>
      <w:r>
        <w:t>Согласно п. 77 м</w:t>
      </w:r>
      <w:r w:rsidRPr="005F2A7C">
        <w:t>етодических указаний по</w:t>
      </w:r>
      <w:r>
        <w:t xml:space="preserve"> разработке схем теплоснабжения, утверждённых </w:t>
      </w:r>
      <w:r w:rsidRPr="005F2A7C">
        <w:t>Министерст</w:t>
      </w:r>
      <w:r>
        <w:t>вом</w:t>
      </w:r>
      <w:r w:rsidRPr="005F2A7C">
        <w:t xml:space="preserve"> энергет</w:t>
      </w:r>
      <w:r>
        <w:t>ики РФ от 5 марта 2019 г. № 212 д</w:t>
      </w:r>
      <w:r w:rsidRPr="005F2A7C">
        <w:t xml:space="preserve">ля целей разработки </w:t>
      </w:r>
      <w:r w:rsidRPr="005F2A7C">
        <w:lastRenderedPageBreak/>
        <w:t>схемы теплоснабжения среднесрочный прогноз прироста площади строительных фондов в поселении, городском округе, городе федеральн</w:t>
      </w:r>
      <w:r>
        <w:t>ого значения составляется на 3-</w:t>
      </w:r>
      <w:r w:rsidRPr="005F2A7C">
        <w:t>5 лет и основывается на следующих данных, указанных в утвержденном в установленном законодательством о градостроительной деятельности порядке генеральном плане поселения, городского округа, города федерального значения:</w:t>
      </w:r>
    </w:p>
    <w:p w:rsidR="008670E4" w:rsidRDefault="008670E4" w:rsidP="008670E4">
      <w:pPr>
        <w:pStyle w:val="s1"/>
        <w:numPr>
          <w:ilvl w:val="0"/>
          <w:numId w:val="29"/>
        </w:numPr>
        <w:shd w:val="clear" w:color="auto" w:fill="FFFFFF"/>
        <w:spacing w:before="0" w:beforeAutospacing="0" w:after="0" w:afterAutospacing="0" w:line="360" w:lineRule="auto"/>
        <w:ind w:left="851"/>
        <w:jc w:val="both"/>
      </w:pPr>
      <w:r w:rsidRPr="005F2A7C">
        <w:t>проектов планировки кварталов по жилищной и общественно-деловой застройке;</w:t>
      </w:r>
    </w:p>
    <w:p w:rsidR="008670E4" w:rsidRDefault="008670E4" w:rsidP="008670E4">
      <w:pPr>
        <w:pStyle w:val="s1"/>
        <w:numPr>
          <w:ilvl w:val="0"/>
          <w:numId w:val="29"/>
        </w:numPr>
        <w:shd w:val="clear" w:color="auto" w:fill="FFFFFF"/>
        <w:spacing w:before="0" w:beforeAutospacing="0" w:after="0" w:afterAutospacing="0" w:line="360" w:lineRule="auto"/>
        <w:ind w:left="851"/>
        <w:jc w:val="both"/>
      </w:pPr>
      <w:r w:rsidRPr="005F2A7C">
        <w:t>выданных технических условий на подключение объектов капитального строительства к тепловым сетям каждой ЕТО;</w:t>
      </w:r>
    </w:p>
    <w:p w:rsidR="008670E4" w:rsidRDefault="008670E4" w:rsidP="008670E4">
      <w:pPr>
        <w:pStyle w:val="s1"/>
        <w:numPr>
          <w:ilvl w:val="0"/>
          <w:numId w:val="29"/>
        </w:numPr>
        <w:shd w:val="clear" w:color="auto" w:fill="FFFFFF"/>
        <w:spacing w:before="0" w:beforeAutospacing="0" w:after="0" w:afterAutospacing="0" w:line="360" w:lineRule="auto"/>
        <w:ind w:left="851"/>
        <w:jc w:val="both"/>
      </w:pPr>
      <w:r w:rsidRPr="005F2A7C">
        <w:t>проектных деклараций застройщиков;</w:t>
      </w:r>
    </w:p>
    <w:p w:rsidR="008670E4" w:rsidRPr="005F2A7C" w:rsidRDefault="008670E4" w:rsidP="008670E4">
      <w:pPr>
        <w:pStyle w:val="s1"/>
        <w:numPr>
          <w:ilvl w:val="0"/>
          <w:numId w:val="29"/>
        </w:numPr>
        <w:shd w:val="clear" w:color="auto" w:fill="FFFFFF"/>
        <w:spacing w:before="0" w:beforeAutospacing="0" w:after="0" w:afterAutospacing="0" w:line="360" w:lineRule="auto"/>
        <w:ind w:left="851"/>
        <w:jc w:val="both"/>
      </w:pPr>
      <w:r w:rsidRPr="005F2A7C">
        <w:t>перечня выданных разрешений на строительство объектов капитального строительства.</w:t>
      </w:r>
    </w:p>
    <w:p w:rsidR="008670E4" w:rsidRDefault="008670E4" w:rsidP="008670E4">
      <w:pPr>
        <w:pStyle w:val="afe"/>
        <w:spacing w:line="360" w:lineRule="auto"/>
        <w:ind w:firstLine="708"/>
        <w:jc w:val="both"/>
      </w:pPr>
      <w:r w:rsidRPr="0082424C">
        <w:t>За последние годы подключение объектов к источникам централизованного теплоснабжения не было</w:t>
      </w:r>
      <w:r>
        <w:t>.</w:t>
      </w:r>
    </w:p>
    <w:p w:rsidR="008670E4" w:rsidRDefault="008670E4" w:rsidP="008670E4">
      <w:pPr>
        <w:spacing w:line="360" w:lineRule="auto"/>
        <w:ind w:firstLine="720"/>
        <w:jc w:val="both"/>
      </w:pPr>
      <w:r>
        <w:t>Поскольку Генеральным планом не определены конкретные объекты строительства, планируемые к подключению к централизованным источникам теплоснабжения, примем, что вся перспективная застройка будет обеспечена тепловой энергией от собственных индивидуальных газовых источников теплоснабжения.</w:t>
      </w:r>
    </w:p>
    <w:p w:rsidR="008670E4" w:rsidRDefault="008670E4" w:rsidP="008670E4">
      <w:pPr>
        <w:spacing w:line="360" w:lineRule="auto"/>
        <w:ind w:firstLine="708"/>
        <w:jc w:val="both"/>
      </w:pPr>
      <w:r>
        <w:t>В последующих актуализациях схемы теплоснабжения рекомендуется уточнять планы по строительству объектов для своевременного формирования мероприятий по возможному строительству источников теплоснабжения и расчета балансов тепловой мощности и тепловой нагрузки.</w:t>
      </w:r>
    </w:p>
    <w:p w:rsidR="007A5030" w:rsidRDefault="007A5030" w:rsidP="007A5030">
      <w:pPr>
        <w:pStyle w:val="1"/>
        <w:rPr>
          <w:rFonts w:eastAsia="Calibri" w:cs="Times New Roman"/>
          <w:b/>
          <w:lang w:eastAsia="zh-CN"/>
        </w:rPr>
      </w:pPr>
      <w:bookmarkStart w:id="2" w:name="_Toc123123995"/>
      <w:r>
        <w:rPr>
          <w:rFonts w:eastAsia="Calibri" w:cs="Times New Roman"/>
          <w:b/>
          <w:lang w:eastAsia="zh-CN"/>
        </w:rPr>
        <w:t xml:space="preserve">1.2. </w:t>
      </w:r>
      <w:r w:rsidRPr="007A5030">
        <w:rPr>
          <w:rFonts w:eastAsia="Calibri" w:cs="Times New Roman"/>
          <w:b/>
          <w:lang w:eastAsia="zh-CN"/>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
    </w:p>
    <w:p w:rsidR="007A5030" w:rsidRDefault="007A5030" w:rsidP="007A5030">
      <w:pPr>
        <w:rPr>
          <w:rFonts w:eastAsia="Calibri"/>
          <w:lang w:eastAsia="zh-CN"/>
        </w:rPr>
      </w:pPr>
    </w:p>
    <w:p w:rsidR="008670E4" w:rsidRDefault="008670E4" w:rsidP="008670E4">
      <w:pPr>
        <w:spacing w:line="360" w:lineRule="auto"/>
        <w:ind w:firstLine="720"/>
        <w:jc w:val="both"/>
      </w:pPr>
      <w:r w:rsidRPr="00697F5E">
        <w:t xml:space="preserve">Исходя из данных раздела </w:t>
      </w:r>
      <w:r>
        <w:t>1</w:t>
      </w:r>
      <w:r w:rsidRPr="00697F5E">
        <w:t>.</w:t>
      </w:r>
      <w:r>
        <w:t>1 Генеральным планом не определены конкретные объекты строительства, планируемые к подключению к централизованным источникам теплоснабжения. Вся возможная перспективная застройка будет обеспечена тепловой энергией от собственных индивидуальных газовых источников теплоснабжения.</w:t>
      </w:r>
    </w:p>
    <w:p w:rsidR="008670E4" w:rsidRDefault="008670E4" w:rsidP="008670E4">
      <w:pPr>
        <w:pStyle w:val="afe"/>
        <w:spacing w:line="360" w:lineRule="auto"/>
        <w:ind w:firstLine="708"/>
        <w:jc w:val="both"/>
      </w:pPr>
      <w:r>
        <w:t>В зоне действия существующей котельной объем потребления тепловой энергии потребителями останется на базовом уровне, указанном в таблице 2.1.1.</w:t>
      </w:r>
      <w:r w:rsidR="00867647">
        <w:t xml:space="preserve"> раздела 2 обосновывающих материалов к схеме теплоснабжения.</w:t>
      </w:r>
    </w:p>
    <w:p w:rsidR="008670E4" w:rsidRPr="007A5030" w:rsidRDefault="008670E4" w:rsidP="007A5030">
      <w:pPr>
        <w:rPr>
          <w:rFonts w:eastAsia="Calibri"/>
          <w:lang w:eastAsia="zh-CN"/>
        </w:rPr>
      </w:pPr>
    </w:p>
    <w:p w:rsidR="007A5030" w:rsidRDefault="007A5030" w:rsidP="007A5030">
      <w:pPr>
        <w:pStyle w:val="1"/>
        <w:rPr>
          <w:rFonts w:eastAsia="Calibri" w:cs="Times New Roman"/>
          <w:b/>
          <w:lang w:eastAsia="zh-CN"/>
        </w:rPr>
      </w:pPr>
      <w:bookmarkStart w:id="3" w:name="_Toc123123996"/>
      <w:r w:rsidRPr="007A5030">
        <w:rPr>
          <w:rFonts w:eastAsia="Calibri" w:cs="Times New Roman"/>
          <w:b/>
          <w:lang w:eastAsia="zh-CN"/>
        </w:rPr>
        <w:lastRenderedPageBreak/>
        <w:t>1.3.</w:t>
      </w:r>
      <w:r w:rsidRPr="007A5030">
        <w:rPr>
          <w:rFonts w:eastAsia="Calibri" w:cs="Times New Roman"/>
          <w:b/>
          <w:lang w:eastAsia="zh-CN"/>
        </w:rPr>
        <w:ta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
    </w:p>
    <w:p w:rsidR="007A5030" w:rsidRDefault="007A5030" w:rsidP="007A5030">
      <w:pPr>
        <w:rPr>
          <w:rFonts w:eastAsia="Calibri"/>
          <w:lang w:eastAsia="zh-CN"/>
        </w:rPr>
      </w:pPr>
    </w:p>
    <w:p w:rsidR="00867647" w:rsidRPr="00DB2F84" w:rsidRDefault="00867647" w:rsidP="00867647">
      <w:pPr>
        <w:tabs>
          <w:tab w:val="left" w:pos="0"/>
        </w:tabs>
        <w:spacing w:before="240" w:after="120" w:line="360" w:lineRule="auto"/>
        <w:ind w:firstLine="851"/>
        <w:jc w:val="both"/>
      </w:pPr>
      <w:r w:rsidRPr="00DB2F84">
        <w:t>На расчетный срок строительство производственных предприятий с использованием тепловой энергии от централизованных источников теплоснабжения не планируется.</w:t>
      </w: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Default="00867647" w:rsidP="007A5030">
      <w:pPr>
        <w:rPr>
          <w:rFonts w:eastAsia="Calibri"/>
          <w:lang w:eastAsia="zh-CN"/>
        </w:rPr>
      </w:pPr>
    </w:p>
    <w:p w:rsidR="00867647" w:rsidRPr="007A5030" w:rsidRDefault="00867647" w:rsidP="007A5030">
      <w:pPr>
        <w:rPr>
          <w:rFonts w:eastAsia="Calibri"/>
          <w:lang w:eastAsia="zh-CN"/>
        </w:rPr>
      </w:pPr>
    </w:p>
    <w:p w:rsidR="007A5030" w:rsidRPr="007A5030" w:rsidRDefault="007A5030" w:rsidP="007A5030">
      <w:pPr>
        <w:pStyle w:val="1"/>
        <w:rPr>
          <w:rFonts w:eastAsia="Calibri" w:cs="Times New Roman"/>
          <w:b/>
          <w:lang w:eastAsia="zh-CN"/>
        </w:rPr>
      </w:pPr>
      <w:bookmarkStart w:id="4" w:name="_Toc123123997"/>
      <w:r w:rsidRPr="007A5030">
        <w:rPr>
          <w:rFonts w:eastAsia="Calibri" w:cs="Times New Roman"/>
          <w:b/>
          <w:lang w:eastAsia="zh-CN"/>
        </w:rPr>
        <w:lastRenderedPageBreak/>
        <w:t>2.</w:t>
      </w:r>
      <w:r w:rsidRPr="007A5030">
        <w:rPr>
          <w:rFonts w:eastAsia="Calibri" w:cs="Times New Roman"/>
          <w:b/>
          <w:lang w:eastAsia="zh-CN"/>
        </w:rPr>
        <w:tab/>
        <w:t>РАЗДЕЛ 2 СУЩЕСТВУЮЩИЕ И ПЕРСПЕКТИВНЫЕ БАЛАНСЫ ТЕПЛОВОЙ МОЩНОСТИ ИСТОЧНИКОВ ТЕПЛОВОЙ ЭНЕРГИИ И ТЕПЛОВОЙ НАГРУЗКИ ПОТРЕБИТЕЛЕЙ»</w:t>
      </w:r>
      <w:bookmarkEnd w:id="4"/>
    </w:p>
    <w:p w:rsidR="007A5030" w:rsidRDefault="007A5030" w:rsidP="007A5030">
      <w:pPr>
        <w:pStyle w:val="1"/>
        <w:rPr>
          <w:rFonts w:eastAsia="Calibri" w:cs="Times New Roman"/>
          <w:b/>
          <w:lang w:eastAsia="zh-CN"/>
        </w:rPr>
      </w:pPr>
      <w:bookmarkStart w:id="5" w:name="_Toc123123998"/>
      <w:r w:rsidRPr="007A5030">
        <w:rPr>
          <w:rFonts w:eastAsia="Calibri" w:cs="Times New Roman"/>
          <w:b/>
          <w:lang w:eastAsia="zh-CN"/>
        </w:rPr>
        <w:t>2.1. Существующие и перспективные зоны действия систем теплоснабжения и источников тепловой энергии</w:t>
      </w:r>
      <w:bookmarkEnd w:id="5"/>
    </w:p>
    <w:p w:rsidR="007A5030" w:rsidRDefault="007A5030" w:rsidP="007A5030">
      <w:pPr>
        <w:rPr>
          <w:rFonts w:eastAsia="Calibri"/>
          <w:lang w:eastAsia="zh-CN"/>
        </w:rPr>
      </w:pPr>
    </w:p>
    <w:p w:rsidR="00867647" w:rsidRDefault="000D1F69" w:rsidP="00867647">
      <w:pPr>
        <w:spacing w:line="360" w:lineRule="auto"/>
        <w:ind w:firstLine="708"/>
        <w:jc w:val="both"/>
      </w:pPr>
      <w:r>
        <w:rPr>
          <w:noProof/>
        </w:rPr>
        <w:pict>
          <v:group id="Группа 461" o:spid="_x0000_s1026" style="position:absolute;left:0;text-align:left;margin-left:-29pt;margin-top:53.35pt;width:507.25pt;height:294.9pt;z-index:251659264;mso-width-relative:margin;mso-height-relative:margin" coordorigin="-3933,210" coordsize="64427,3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2" o:spid="_x0000_s1027" type="#_x0000_t75" style="position:absolute;left:-3933;top:210;width:64426;height:37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0mK3GAAAA3AAAAA8AAABkcnMvZG93bnJldi54bWxEj1FLwzAUhd8F/0O4wt5cuiJlq8uGCANl&#10;w+mq79fk2nQ2N7XJtvrvl4Hg4+Gc8x3OfDm4VhypD41nBZNxBoJYe9NwreC9Wt1OQYSIbLD1TAp+&#10;KcBycX01x9L4E7/RcRdrkSAcSlRgY+xKKYO25DCMfUecvC/fO4xJ9rU0PZ4S3LUyz7JCOmw4LVjs&#10;6NGS/t4dnILZfq1ffrZ6XxWbvPq0r5PZ6vlDqdHN8HAPItIQ/8N/7Sej4K7I4XImHQG5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SYrcYAAADcAAAADwAAAAAAAAAAAAAA&#10;AACfAgAAZHJzL2Rvd25yZXYueG1sUEsFBgAAAAAEAAQA9wAAAJIDAAAAAA==&#10;">
              <v:imagedata r:id="rId10" o:title=""/>
              <v:path arrowok="t"/>
            </v:shape>
            <v:shapetype id="_x0000_t32" coordsize="21600,21600" o:spt="32" o:oned="t" path="m,l21600,21600e" filled="f">
              <v:path arrowok="t" fillok="f" o:connecttype="none"/>
              <o:lock v:ext="edit" shapetype="t"/>
            </v:shapetype>
            <v:shape id="Прямая со стрелкой 463" o:spid="_x0000_s1028" type="#_x0000_t32" style="position:absolute;left:26156;top:10207;width:21690;height:75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MUAAADcAAAADwAAAGRycy9kb3ducmV2LnhtbESPQWvCQBSE70L/w/IKvemmtgRJXSWp&#10;CD300KiHHh/ZZxLcfZtktyb9992C4HGYmW+Y9XayRlxp8K1jBc+LBARx5XTLtYLTcT9fgfABWaNx&#10;TAp+ycN28zBbY6bdyCVdD6EWEcI+QwVNCF0mpa8asugXriOO3tkNFkOUQy31gGOEWyOXSZJKiy3H&#10;hQY7em+ouhx+rIK0O+Wfvex3KL++y55csTemUOrpccrfQASawj18a39oBa/pC/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MUAAADcAAAADwAAAAAAAAAA&#10;AAAAAAChAgAAZHJzL2Rvd25yZXYueG1sUEsFBgAAAAAEAAQA+QAAAJMDAAAAAA==&#10;" strokecolor="black [3213]">
              <v:stroke endarrow="block" joinstyle="miter"/>
            </v:shape>
            <v:shape id="Рисунок 464" o:spid="_x0000_s1029" type="#_x0000_t75" style="position:absolute;left:35740;top:881;width:24753;height:17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LCI/DAAAA3AAAAA8AAABkcnMvZG93bnJldi54bWxEj8FqwzAQRO+F/IPYQG6N3GKCcaOENhAw&#10;5JS4EHpbrI1saq2MpNju30eFQo/DzLxhtvvZ9mIkHzrHCl7WGQjixumOjYLP+vhcgAgRWWPvmBT8&#10;UID9bvG0xVK7ic80XqIRCcKhRAVtjEMpZWhashjWbiBO3s15izFJb6T2OCW47eVrlm2kxY7TQosD&#10;HVpqvi93q6C66ruvv+R48tcPMqaQ7PKbUqvl/P4GItIc/8N/7UoryDc5/J5JR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Ij8MAAADcAAAADwAAAAAAAAAAAAAAAACf&#10;AgAAZHJzL2Rvd25yZXYueG1sUEsFBgAAAAAEAAQA9wAAAI8DAAAAAA==&#10;" stroked="t" strokecolor="black [3213]" strokeweight="1.5pt">
              <v:imagedata r:id="rId11" o:title=""/>
              <v:path arrowok="t"/>
            </v:shape>
          </v:group>
        </w:pict>
      </w:r>
      <w:r w:rsidR="00867647">
        <w:t xml:space="preserve">Существующие </w:t>
      </w:r>
      <w:r w:rsidR="00867647" w:rsidRPr="003939A1">
        <w:t>зоны действия систем</w:t>
      </w:r>
      <w:r w:rsidR="00867647">
        <w:t>ы</w:t>
      </w:r>
      <w:r w:rsidR="00867647" w:rsidRPr="003939A1">
        <w:t xml:space="preserve"> теплоснабжения </w:t>
      </w:r>
      <w:r w:rsidR="00867647">
        <w:t xml:space="preserve">х.Калинин представлены на рисунке 2.1.1. Перспективные </w:t>
      </w:r>
      <w:r w:rsidR="00867647" w:rsidRPr="003939A1">
        <w:t>зоны действия систем теплоснабжения</w:t>
      </w:r>
      <w:r w:rsidR="00867647">
        <w:t xml:space="preserve"> останутся без изменения.</w:t>
      </w: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Default="00867647" w:rsidP="00867647">
      <w:pPr>
        <w:jc w:val="center"/>
        <w:rPr>
          <w:rFonts w:eastAsia="Calibri"/>
          <w:b/>
        </w:rPr>
      </w:pPr>
    </w:p>
    <w:p w:rsidR="00867647" w:rsidRPr="00B7114B" w:rsidRDefault="00867647" w:rsidP="00867647">
      <w:pPr>
        <w:jc w:val="center"/>
        <w:rPr>
          <w:rFonts w:eastAsia="Calibri"/>
          <w:b/>
        </w:rPr>
      </w:pPr>
      <w:r w:rsidRPr="00B7114B">
        <w:rPr>
          <w:rFonts w:eastAsia="Calibri"/>
          <w:b/>
        </w:rPr>
        <w:t>Рисунок 2.1.1 – существующие</w:t>
      </w:r>
      <w:r>
        <w:rPr>
          <w:rFonts w:eastAsia="Calibri"/>
          <w:b/>
        </w:rPr>
        <w:t xml:space="preserve"> и перспективные</w:t>
      </w:r>
      <w:r w:rsidRPr="00B7114B">
        <w:rPr>
          <w:rFonts w:eastAsia="Calibri"/>
          <w:b/>
        </w:rPr>
        <w:t xml:space="preserve"> зоны действия систем теплоснабжения и источников тепловой энергии</w:t>
      </w:r>
    </w:p>
    <w:p w:rsidR="00867647" w:rsidRPr="007A5030" w:rsidRDefault="00867647" w:rsidP="007A5030">
      <w:pPr>
        <w:rPr>
          <w:rFonts w:eastAsia="Calibri"/>
          <w:lang w:eastAsia="zh-CN"/>
        </w:rPr>
      </w:pPr>
    </w:p>
    <w:p w:rsidR="007A5030" w:rsidRDefault="007A5030" w:rsidP="007A5030">
      <w:pPr>
        <w:pStyle w:val="1"/>
        <w:rPr>
          <w:rFonts w:eastAsia="Calibri" w:cs="Times New Roman"/>
          <w:b/>
          <w:lang w:eastAsia="zh-CN"/>
        </w:rPr>
      </w:pPr>
      <w:bookmarkStart w:id="6" w:name="_Toc123123999"/>
      <w:r w:rsidRPr="007A5030">
        <w:rPr>
          <w:rFonts w:eastAsia="Calibri" w:cs="Times New Roman"/>
          <w:b/>
          <w:lang w:eastAsia="zh-CN"/>
        </w:rPr>
        <w:t>2.2. Существующие и перспективные зоны действия индивидуальных источников тепловой энергии</w:t>
      </w:r>
      <w:bookmarkEnd w:id="6"/>
    </w:p>
    <w:p w:rsidR="007A5030" w:rsidRDefault="007A5030" w:rsidP="007A5030">
      <w:pPr>
        <w:rPr>
          <w:rFonts w:eastAsia="Calibri"/>
          <w:lang w:eastAsia="zh-CN"/>
        </w:rPr>
      </w:pPr>
    </w:p>
    <w:p w:rsidR="00867647" w:rsidRDefault="00867647" w:rsidP="00867647">
      <w:pPr>
        <w:pStyle w:val="30"/>
        <w:shd w:val="clear" w:color="auto" w:fill="auto"/>
        <w:spacing w:before="0" w:line="360" w:lineRule="auto"/>
        <w:ind w:right="20" w:firstLine="720"/>
        <w:jc w:val="both"/>
        <w:rPr>
          <w:color w:val="000000"/>
          <w:sz w:val="24"/>
          <w:szCs w:val="26"/>
          <w:lang w:eastAsia="ru-RU" w:bidi="ru-RU"/>
        </w:rPr>
      </w:pPr>
      <w:r w:rsidRPr="00867647">
        <w:rPr>
          <w:color w:val="000000"/>
          <w:sz w:val="24"/>
          <w:szCs w:val="26"/>
          <w:lang w:eastAsia="ru-RU" w:bidi="ru-RU"/>
        </w:rPr>
        <w:t xml:space="preserve">На территориях </w:t>
      </w:r>
      <w:r>
        <w:rPr>
          <w:color w:val="000000"/>
          <w:sz w:val="24"/>
          <w:szCs w:val="26"/>
          <w:lang w:eastAsia="ru-RU" w:bidi="ru-RU"/>
        </w:rPr>
        <w:t>Калининского</w:t>
      </w:r>
      <w:r w:rsidRPr="00867647">
        <w:rPr>
          <w:color w:val="000000"/>
          <w:sz w:val="24"/>
          <w:szCs w:val="26"/>
          <w:lang w:eastAsia="ru-RU" w:bidi="ru-RU"/>
        </w:rPr>
        <w:t xml:space="preserve"> сельского поселения, не охваченных зонами действия источников централизованного теплоснабжения, используются индивидуальные источники теплоснабжения. </w:t>
      </w:r>
    </w:p>
    <w:p w:rsidR="00867647" w:rsidRPr="00867647" w:rsidRDefault="00867647" w:rsidP="00867647">
      <w:pPr>
        <w:tabs>
          <w:tab w:val="left" w:pos="0"/>
        </w:tabs>
        <w:spacing w:line="360" w:lineRule="auto"/>
        <w:ind w:right="249" w:firstLine="851"/>
        <w:jc w:val="both"/>
        <w:rPr>
          <w:color w:val="000000"/>
          <w:szCs w:val="26"/>
          <w:lang w:bidi="ru-RU"/>
        </w:rPr>
      </w:pPr>
      <w:bookmarkStart w:id="7" w:name="bookmark15"/>
      <w:r w:rsidRPr="00867647">
        <w:rPr>
          <w:color w:val="000000"/>
          <w:szCs w:val="26"/>
          <w:lang w:bidi="ru-RU"/>
        </w:rPr>
        <w:t xml:space="preserve">В зонах действия индивидуального теплоснабжения отопление осуществляется от индивидуальных котлов на газообразном топливе. </w:t>
      </w:r>
    </w:p>
    <w:p w:rsidR="00867647" w:rsidRPr="00867647" w:rsidRDefault="00867647" w:rsidP="00867647">
      <w:pPr>
        <w:tabs>
          <w:tab w:val="left" w:pos="0"/>
        </w:tabs>
        <w:spacing w:line="360" w:lineRule="auto"/>
        <w:ind w:right="249" w:firstLine="851"/>
        <w:jc w:val="both"/>
        <w:rPr>
          <w:color w:val="000000"/>
          <w:szCs w:val="26"/>
          <w:lang w:bidi="ru-RU"/>
        </w:rPr>
      </w:pPr>
      <w:r w:rsidRPr="00867647">
        <w:rPr>
          <w:color w:val="000000"/>
          <w:szCs w:val="26"/>
          <w:lang w:bidi="ru-RU"/>
        </w:rPr>
        <w:t xml:space="preserve">Также в некоторых случаях используется печное отопление и электроотопление. </w:t>
      </w:r>
    </w:p>
    <w:p w:rsidR="00867647" w:rsidRPr="00867647" w:rsidRDefault="00867647" w:rsidP="00867647">
      <w:pPr>
        <w:pStyle w:val="30"/>
        <w:shd w:val="clear" w:color="auto" w:fill="auto"/>
        <w:spacing w:before="0" w:line="360" w:lineRule="auto"/>
        <w:ind w:right="23" w:firstLine="720"/>
        <w:jc w:val="both"/>
        <w:rPr>
          <w:color w:val="000000"/>
          <w:sz w:val="24"/>
          <w:szCs w:val="26"/>
          <w:lang w:eastAsia="ru-RU" w:bidi="ru-RU"/>
        </w:rPr>
      </w:pPr>
      <w:r w:rsidRPr="00867647">
        <w:rPr>
          <w:color w:val="000000"/>
          <w:sz w:val="24"/>
          <w:szCs w:val="26"/>
          <w:lang w:eastAsia="ru-RU" w:bidi="ru-RU"/>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bookmarkEnd w:id="7"/>
    </w:p>
    <w:p w:rsidR="007A5030" w:rsidRDefault="007A5030" w:rsidP="007A5030">
      <w:pPr>
        <w:pStyle w:val="1"/>
        <w:rPr>
          <w:rFonts w:eastAsia="Calibri" w:cs="Times New Roman"/>
          <w:b/>
          <w:lang w:eastAsia="zh-CN"/>
        </w:rPr>
      </w:pPr>
      <w:bookmarkStart w:id="8" w:name="_Toc123124000"/>
      <w:r w:rsidRPr="007A5030">
        <w:rPr>
          <w:rFonts w:eastAsia="Calibri" w:cs="Times New Roman"/>
          <w:b/>
          <w:lang w:eastAsia="zh-CN"/>
        </w:rPr>
        <w:lastRenderedPageBreak/>
        <w:t xml:space="preserve">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МО </w:t>
      </w:r>
      <w:r w:rsidRPr="007A5030">
        <w:rPr>
          <w:rFonts w:eastAsia="Calibri"/>
          <w:b/>
          <w:lang w:eastAsia="zh-CN"/>
        </w:rPr>
        <w:t>Калиниское СП</w:t>
      </w:r>
      <w:r w:rsidRPr="007A5030">
        <w:rPr>
          <w:rFonts w:eastAsia="Calibri" w:cs="Times New Roman"/>
          <w:b/>
          <w:lang w:eastAsia="zh-CN"/>
        </w:rPr>
        <w:t xml:space="preserve"> в целом и по каждой системе отдельно</w:t>
      </w:r>
      <w:bookmarkEnd w:id="8"/>
    </w:p>
    <w:p w:rsidR="007A5030" w:rsidRDefault="007A5030" w:rsidP="007A5030">
      <w:pPr>
        <w:rPr>
          <w:rFonts w:eastAsia="Calibri"/>
          <w:lang w:eastAsia="zh-CN"/>
        </w:rPr>
      </w:pPr>
    </w:p>
    <w:p w:rsidR="004E2BDE" w:rsidRDefault="004E2BDE" w:rsidP="004E2BDE">
      <w:pPr>
        <w:pStyle w:val="afe"/>
        <w:spacing w:line="360" w:lineRule="auto"/>
        <w:ind w:firstLine="708"/>
        <w:jc w:val="both"/>
      </w:pPr>
      <w:r>
        <w:t>В таблице 2.3.1 представлены б</w:t>
      </w:r>
      <w:r w:rsidRPr="00B36A06">
        <w:t>алансы существующей на базовый период схемы теплоснабжения тепловой мощности и перспективной тепловой нагрузки</w:t>
      </w:r>
      <w:r>
        <w:t xml:space="preserve"> на 2021-2033 гг. На основании данных главы 2</w:t>
      </w:r>
      <w:r>
        <w:rPr>
          <w:b/>
          <w:sz w:val="28"/>
          <w:szCs w:val="28"/>
        </w:rPr>
        <w:t>«</w:t>
      </w:r>
      <w:r w:rsidRPr="00B36A06">
        <w:t>Существующее и перспективное потребление тепловой</w:t>
      </w:r>
      <w:r>
        <w:t xml:space="preserve"> энергии на цели теплоснабжения» обосновывающих материлов определено, что в зоне действия существующей котельной объем потребления тепловой энергии потребителями останется на базовом уровне, указанном в таблице 2.1.1.</w:t>
      </w:r>
    </w:p>
    <w:p w:rsidR="004E2BDE" w:rsidRDefault="004E2BDE" w:rsidP="004E2BDE">
      <w:pPr>
        <w:spacing w:line="360" w:lineRule="auto"/>
        <w:ind w:firstLine="708"/>
        <w:jc w:val="both"/>
      </w:pPr>
      <w:r>
        <w:t>В последующих актуализациях схемы теплоснабжения рекомендуется уточнять планы по строительству объектов для своевременного формирования мероприятий по возможному строительству источников теплоснабжения и расчета балансов тепловой мощности и тепловой нагрузки.</w:t>
      </w:r>
    </w:p>
    <w:p w:rsidR="004E2BDE" w:rsidRDefault="004E2BDE" w:rsidP="004E2BDE">
      <w:pPr>
        <w:spacing w:line="360" w:lineRule="auto"/>
        <w:ind w:firstLine="708"/>
        <w:jc w:val="both"/>
      </w:pPr>
      <w:r w:rsidRPr="00FD5FF9">
        <w:t xml:space="preserve">Следует отметить, что в таблице </w:t>
      </w:r>
      <w:r>
        <w:t>2</w:t>
      </w:r>
      <w:r w:rsidRPr="00FD5FF9">
        <w:t>.</w:t>
      </w:r>
      <w:r>
        <w:t>3</w:t>
      </w:r>
      <w:r w:rsidRPr="00FD5FF9">
        <w:t xml:space="preserve">.1 представлены существующие источники тепловой энергии с текущими значениями установленных мощностей. Мероприятия развития систем теплоснабжения, как и балансы перспективной тепловой мощности и тепловой нагрузки в соответствии с данными мероприятиями, приведены в </w:t>
      </w:r>
      <w:r>
        <w:t>Раздел</w:t>
      </w:r>
      <w:r w:rsidRPr="00FD5FF9">
        <w:t xml:space="preserve">е </w:t>
      </w:r>
      <w:r>
        <w:t>4«О</w:t>
      </w:r>
      <w:r w:rsidRPr="004E2BDE">
        <w:t xml:space="preserve">сновные положения мастер-плана развития систем теплоснабжения </w:t>
      </w:r>
      <w:r>
        <w:t>МО</w:t>
      </w:r>
      <w:r w:rsidRPr="004E2BDE">
        <w:t xml:space="preserve"> «</w:t>
      </w:r>
      <w:r>
        <w:t>К</w:t>
      </w:r>
      <w:r w:rsidRPr="004E2BDE">
        <w:t>алиниское сп»</w:t>
      </w:r>
    </w:p>
    <w:p w:rsidR="004E2BDE" w:rsidRPr="00671725" w:rsidRDefault="004E2BDE" w:rsidP="004E2BDE">
      <w:pPr>
        <w:spacing w:line="360" w:lineRule="auto"/>
        <w:ind w:firstLine="708"/>
        <w:jc w:val="both"/>
        <w:rPr>
          <w:rFonts w:eastAsia="Calibri"/>
          <w:b/>
          <w:lang w:eastAsia="zh-CN"/>
        </w:rPr>
      </w:pPr>
      <w:r>
        <w:rPr>
          <w:rFonts w:eastAsia="Calibri"/>
          <w:b/>
          <w:lang w:eastAsia="zh-CN"/>
        </w:rPr>
        <w:t>Т</w:t>
      </w:r>
      <w:r w:rsidRPr="00671725">
        <w:rPr>
          <w:rFonts w:eastAsia="Calibri"/>
          <w:b/>
          <w:lang w:eastAsia="zh-CN"/>
        </w:rPr>
        <w:t xml:space="preserve">аблица </w:t>
      </w:r>
      <w:r>
        <w:rPr>
          <w:rFonts w:eastAsia="Calibri"/>
          <w:b/>
          <w:lang w:eastAsia="zh-CN"/>
        </w:rPr>
        <w:t>2</w:t>
      </w:r>
      <w:r w:rsidRPr="00671725">
        <w:rPr>
          <w:rFonts w:eastAsia="Calibri"/>
          <w:b/>
          <w:lang w:eastAsia="zh-CN"/>
        </w:rPr>
        <w:t>.</w:t>
      </w:r>
      <w:r>
        <w:rPr>
          <w:rFonts w:eastAsia="Calibri"/>
          <w:b/>
          <w:lang w:eastAsia="zh-CN"/>
        </w:rPr>
        <w:t>3</w:t>
      </w:r>
      <w:r w:rsidRPr="00671725">
        <w:rPr>
          <w:rFonts w:eastAsia="Calibri"/>
          <w:b/>
          <w:lang w:eastAsia="zh-CN"/>
        </w:rPr>
        <w:t>.1 -</w:t>
      </w:r>
      <w:r w:rsidRPr="00671725">
        <w:rPr>
          <w:b/>
        </w:rPr>
        <w:t xml:space="preserve"> Балансы существующей на базовый период схемы теплоснабжения тепловой мощности и перспективной тепловой нагрузки на 202</w:t>
      </w:r>
      <w:r>
        <w:rPr>
          <w:b/>
        </w:rPr>
        <w:t>1</w:t>
      </w:r>
      <w:r w:rsidRPr="00671725">
        <w:rPr>
          <w:b/>
        </w:rPr>
        <w:t>-203</w:t>
      </w:r>
      <w:r>
        <w:rPr>
          <w:b/>
        </w:rPr>
        <w:t>3</w:t>
      </w:r>
      <w:r w:rsidRPr="00671725">
        <w:rPr>
          <w:b/>
        </w:rPr>
        <w:t xml:space="preserve"> гг.</w:t>
      </w:r>
    </w:p>
    <w:tbl>
      <w:tblPr>
        <w:tblW w:w="5000" w:type="pct"/>
        <w:tblLook w:val="04A0"/>
      </w:tblPr>
      <w:tblGrid>
        <w:gridCol w:w="4056"/>
        <w:gridCol w:w="1238"/>
        <w:gridCol w:w="2428"/>
        <w:gridCol w:w="2132"/>
      </w:tblGrid>
      <w:tr w:rsidR="004E2BDE" w:rsidRPr="007274CA" w:rsidTr="00906027">
        <w:trPr>
          <w:trHeight w:val="20"/>
          <w:tblHeader/>
        </w:trPr>
        <w:tc>
          <w:tcPr>
            <w:tcW w:w="2686" w:type="pct"/>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4E2BDE" w:rsidRPr="007274CA" w:rsidRDefault="004E2BDE" w:rsidP="00906027">
            <w:pPr>
              <w:jc w:val="center"/>
              <w:rPr>
                <w:b/>
                <w:bCs/>
                <w:color w:val="000000"/>
                <w:sz w:val="20"/>
                <w:szCs w:val="20"/>
              </w:rPr>
            </w:pPr>
            <w:r w:rsidRPr="007274CA">
              <w:rPr>
                <w:b/>
                <w:bCs/>
                <w:color w:val="000000"/>
                <w:sz w:val="20"/>
                <w:szCs w:val="20"/>
              </w:rPr>
              <w:t>Наименование населенного пункта</w:t>
            </w:r>
          </w:p>
        </w:tc>
        <w:tc>
          <w:tcPr>
            <w:tcW w:w="1232" w:type="pct"/>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4E2BDE" w:rsidRPr="007274CA" w:rsidRDefault="004E2BDE" w:rsidP="00906027">
            <w:pPr>
              <w:jc w:val="center"/>
              <w:rPr>
                <w:color w:val="000000"/>
                <w:sz w:val="20"/>
                <w:szCs w:val="20"/>
              </w:rPr>
            </w:pPr>
            <w:r w:rsidRPr="007274CA">
              <w:rPr>
                <w:color w:val="000000"/>
                <w:sz w:val="20"/>
                <w:szCs w:val="20"/>
              </w:rPr>
              <w:t>Калининское СП</w:t>
            </w:r>
            <w:r>
              <w:rPr>
                <w:color w:val="000000"/>
                <w:sz w:val="20"/>
                <w:szCs w:val="20"/>
              </w:rPr>
              <w:t xml:space="preserve"> 2021 г.</w:t>
            </w:r>
          </w:p>
        </w:tc>
        <w:tc>
          <w:tcPr>
            <w:tcW w:w="1082" w:type="pct"/>
            <w:tcBorders>
              <w:top w:val="single" w:sz="8" w:space="0" w:color="auto"/>
              <w:left w:val="nil"/>
              <w:bottom w:val="single" w:sz="8" w:space="0" w:color="auto"/>
              <w:right w:val="single" w:sz="8" w:space="0" w:color="auto"/>
            </w:tcBorders>
            <w:shd w:val="clear" w:color="auto" w:fill="F2F2F2" w:themeFill="background1" w:themeFillShade="F2"/>
          </w:tcPr>
          <w:p w:rsidR="004E2BDE" w:rsidRPr="007274CA" w:rsidRDefault="004E2BDE" w:rsidP="00906027">
            <w:pPr>
              <w:jc w:val="center"/>
              <w:rPr>
                <w:color w:val="000000"/>
                <w:sz w:val="20"/>
                <w:szCs w:val="20"/>
              </w:rPr>
            </w:pPr>
            <w:r w:rsidRPr="007274CA">
              <w:rPr>
                <w:color w:val="000000"/>
                <w:sz w:val="20"/>
                <w:szCs w:val="20"/>
              </w:rPr>
              <w:t>Калининское СП</w:t>
            </w:r>
            <w:r>
              <w:rPr>
                <w:color w:val="000000"/>
                <w:sz w:val="20"/>
                <w:szCs w:val="20"/>
              </w:rPr>
              <w:t xml:space="preserve"> 2022-2033 гг.</w:t>
            </w:r>
          </w:p>
        </w:tc>
      </w:tr>
      <w:tr w:rsidR="004E2BDE" w:rsidRPr="007274CA" w:rsidTr="00906027">
        <w:trPr>
          <w:trHeight w:val="20"/>
        </w:trPr>
        <w:tc>
          <w:tcPr>
            <w:tcW w:w="26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Наименование источника теплоснабжения</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0"/>
              </w:rPr>
              <w:t>Котельная х.Калинин</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0"/>
              </w:rPr>
              <w:t>Котельная х.Калинин</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Установленная мощность</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0,258</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0,258</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Располагаемая мощность</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0,258</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0,258</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Затраты на собственные нужды</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0,001</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0,001</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Тепловая мощность нетто</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0,257</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0,257</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Потери в ТС</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0,008</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0,008</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Подключенная нагрузка Отопление</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0,207</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0,207</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Подключенная нагрузка ГВС</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w:t>
            </w:r>
          </w:p>
        </w:tc>
      </w:tr>
      <w:tr w:rsidR="004E2BDE" w:rsidRPr="007274CA" w:rsidTr="00906027">
        <w:trPr>
          <w:trHeight w:val="20"/>
        </w:trPr>
        <w:tc>
          <w:tcPr>
            <w:tcW w:w="2058" w:type="pct"/>
            <w:tcBorders>
              <w:top w:val="nil"/>
              <w:left w:val="single" w:sz="8" w:space="0" w:color="auto"/>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Нагрузка Всего</w:t>
            </w:r>
          </w:p>
        </w:tc>
        <w:tc>
          <w:tcPr>
            <w:tcW w:w="627" w:type="pct"/>
            <w:tcBorders>
              <w:top w:val="nil"/>
              <w:left w:val="nil"/>
              <w:bottom w:val="single" w:sz="8"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8"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0,207</w:t>
            </w:r>
          </w:p>
        </w:tc>
        <w:tc>
          <w:tcPr>
            <w:tcW w:w="1082" w:type="pct"/>
            <w:tcBorders>
              <w:top w:val="nil"/>
              <w:left w:val="nil"/>
              <w:bottom w:val="single" w:sz="8"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0,207</w:t>
            </w:r>
          </w:p>
        </w:tc>
      </w:tr>
      <w:tr w:rsidR="004E2BDE" w:rsidRPr="007274CA" w:rsidTr="00906027">
        <w:trPr>
          <w:trHeight w:val="20"/>
        </w:trPr>
        <w:tc>
          <w:tcPr>
            <w:tcW w:w="2058" w:type="pct"/>
            <w:tcBorders>
              <w:top w:val="nil"/>
              <w:left w:val="single" w:sz="8" w:space="0" w:color="auto"/>
              <w:bottom w:val="single" w:sz="4" w:space="0" w:color="auto"/>
              <w:right w:val="single" w:sz="8" w:space="0" w:color="auto"/>
            </w:tcBorders>
            <w:shd w:val="clear" w:color="auto" w:fill="auto"/>
            <w:vAlign w:val="center"/>
            <w:hideMark/>
          </w:tcPr>
          <w:p w:rsidR="004E2BDE" w:rsidRPr="007274CA" w:rsidRDefault="00D9760F" w:rsidP="00906027">
            <w:pPr>
              <w:jc w:val="center"/>
              <w:rPr>
                <w:b/>
                <w:bCs/>
                <w:color w:val="000000"/>
                <w:sz w:val="20"/>
                <w:szCs w:val="20"/>
              </w:rPr>
            </w:pPr>
            <w:r>
              <w:rPr>
                <w:b/>
                <w:bCs/>
                <w:color w:val="000000"/>
                <w:sz w:val="20"/>
                <w:szCs w:val="20"/>
              </w:rPr>
              <w:t>Выработка</w:t>
            </w:r>
          </w:p>
        </w:tc>
        <w:tc>
          <w:tcPr>
            <w:tcW w:w="627" w:type="pct"/>
            <w:tcBorders>
              <w:top w:val="nil"/>
              <w:left w:val="nil"/>
              <w:bottom w:val="single" w:sz="4" w:space="0" w:color="auto"/>
              <w:right w:val="single" w:sz="8" w:space="0" w:color="auto"/>
            </w:tcBorders>
            <w:shd w:val="clear" w:color="auto" w:fill="auto"/>
            <w:vAlign w:val="center"/>
            <w:hideMark/>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nil"/>
              <w:left w:val="nil"/>
              <w:bottom w:val="single" w:sz="4" w:space="0" w:color="auto"/>
              <w:right w:val="single" w:sz="8" w:space="0" w:color="auto"/>
            </w:tcBorders>
            <w:shd w:val="clear" w:color="auto" w:fill="auto"/>
            <w:noWrap/>
            <w:vAlign w:val="center"/>
            <w:hideMark/>
          </w:tcPr>
          <w:p w:rsidR="004E2BDE" w:rsidRPr="007274CA" w:rsidRDefault="004E2BDE" w:rsidP="00906027">
            <w:pPr>
              <w:jc w:val="center"/>
              <w:rPr>
                <w:color w:val="000000"/>
                <w:sz w:val="20"/>
                <w:szCs w:val="20"/>
              </w:rPr>
            </w:pPr>
            <w:r w:rsidRPr="007274CA">
              <w:rPr>
                <w:color w:val="000000"/>
                <w:sz w:val="20"/>
                <w:szCs w:val="22"/>
              </w:rPr>
              <w:t>0,216</w:t>
            </w:r>
          </w:p>
        </w:tc>
        <w:tc>
          <w:tcPr>
            <w:tcW w:w="1082" w:type="pct"/>
            <w:tcBorders>
              <w:top w:val="nil"/>
              <w:left w:val="nil"/>
              <w:bottom w:val="single" w:sz="4" w:space="0" w:color="auto"/>
              <w:right w:val="single" w:sz="8" w:space="0" w:color="auto"/>
            </w:tcBorders>
            <w:vAlign w:val="center"/>
          </w:tcPr>
          <w:p w:rsidR="004E2BDE" w:rsidRPr="007274CA" w:rsidRDefault="004E2BDE" w:rsidP="00906027">
            <w:pPr>
              <w:jc w:val="center"/>
              <w:rPr>
                <w:color w:val="000000"/>
                <w:sz w:val="20"/>
                <w:szCs w:val="20"/>
              </w:rPr>
            </w:pPr>
            <w:r w:rsidRPr="007274CA">
              <w:rPr>
                <w:color w:val="000000"/>
                <w:sz w:val="20"/>
                <w:szCs w:val="22"/>
              </w:rPr>
              <w:t>0,216</w:t>
            </w:r>
          </w:p>
        </w:tc>
      </w:tr>
      <w:tr w:rsidR="004E2BDE" w:rsidRPr="007274CA" w:rsidTr="00906027">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tcPr>
          <w:p w:rsidR="004E2BDE" w:rsidRPr="007274CA" w:rsidRDefault="004E2BDE" w:rsidP="00906027">
            <w:pPr>
              <w:jc w:val="center"/>
              <w:rPr>
                <w:b/>
                <w:bCs/>
                <w:color w:val="000000"/>
                <w:sz w:val="20"/>
                <w:szCs w:val="20"/>
              </w:rPr>
            </w:pPr>
            <w:r w:rsidRPr="007274CA">
              <w:rPr>
                <w:b/>
                <w:bCs/>
                <w:color w:val="000000"/>
                <w:sz w:val="20"/>
                <w:szCs w:val="20"/>
              </w:rPr>
              <w:t>Резерв/Дефицит</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4E2BDE" w:rsidRPr="007274CA" w:rsidRDefault="004E2BDE" w:rsidP="00906027">
            <w:pPr>
              <w:jc w:val="center"/>
              <w:rPr>
                <w:b/>
                <w:bCs/>
                <w:color w:val="000000"/>
                <w:sz w:val="20"/>
                <w:szCs w:val="20"/>
              </w:rPr>
            </w:pPr>
            <w:r w:rsidRPr="007274CA">
              <w:rPr>
                <w:b/>
                <w:bCs/>
                <w:color w:val="000000"/>
                <w:sz w:val="20"/>
                <w:szCs w:val="20"/>
              </w:rPr>
              <w:t>Гкал/ч</w:t>
            </w:r>
          </w:p>
        </w:tc>
        <w:tc>
          <w:tcPr>
            <w:tcW w:w="1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2BDE" w:rsidRPr="007274CA" w:rsidRDefault="004E2BDE" w:rsidP="00906027">
            <w:pPr>
              <w:jc w:val="center"/>
              <w:rPr>
                <w:color w:val="000000"/>
                <w:sz w:val="20"/>
                <w:szCs w:val="20"/>
              </w:rPr>
            </w:pPr>
            <w:r>
              <w:rPr>
                <w:color w:val="000000"/>
                <w:sz w:val="20"/>
              </w:rPr>
              <w:t>0,042</w:t>
            </w:r>
          </w:p>
        </w:tc>
        <w:tc>
          <w:tcPr>
            <w:tcW w:w="1082" w:type="pct"/>
            <w:tcBorders>
              <w:top w:val="single" w:sz="4" w:space="0" w:color="auto"/>
              <w:left w:val="single" w:sz="4" w:space="0" w:color="auto"/>
              <w:bottom w:val="single" w:sz="4" w:space="0" w:color="auto"/>
              <w:right w:val="single" w:sz="4" w:space="0" w:color="auto"/>
            </w:tcBorders>
            <w:vAlign w:val="center"/>
          </w:tcPr>
          <w:p w:rsidR="004E2BDE" w:rsidRPr="007274CA" w:rsidRDefault="004E2BDE" w:rsidP="00906027">
            <w:pPr>
              <w:jc w:val="center"/>
              <w:rPr>
                <w:color w:val="000000"/>
                <w:sz w:val="20"/>
                <w:szCs w:val="20"/>
              </w:rPr>
            </w:pPr>
            <w:r>
              <w:rPr>
                <w:color w:val="000000"/>
                <w:sz w:val="20"/>
              </w:rPr>
              <w:t>0,042</w:t>
            </w:r>
          </w:p>
        </w:tc>
      </w:tr>
    </w:tbl>
    <w:p w:rsidR="004E2BDE" w:rsidRDefault="004E2BDE" w:rsidP="007A5030">
      <w:pPr>
        <w:rPr>
          <w:rFonts w:eastAsia="Calibri"/>
          <w:lang w:eastAsia="zh-CN"/>
        </w:rPr>
      </w:pPr>
    </w:p>
    <w:p w:rsidR="00D9760F" w:rsidRDefault="00D9760F" w:rsidP="00D9760F">
      <w:pPr>
        <w:pStyle w:val="afe"/>
        <w:spacing w:line="360" w:lineRule="auto"/>
        <w:ind w:firstLine="708"/>
        <w:jc w:val="both"/>
      </w:pPr>
      <w:r>
        <w:t>На базовый период и на перспективу развития без учета модернизации системы теплоснабжения резерв системы теплоснабжения котельной х. Калинин составляет порядка 0,042 Гкал/ч или 16,32 %.</w:t>
      </w:r>
    </w:p>
    <w:p w:rsidR="004E2BDE" w:rsidRPr="007A5030" w:rsidRDefault="004E2BDE" w:rsidP="007A5030">
      <w:pPr>
        <w:rPr>
          <w:rFonts w:eastAsia="Calibri"/>
          <w:lang w:eastAsia="zh-CN"/>
        </w:rPr>
      </w:pPr>
    </w:p>
    <w:p w:rsidR="007A5030" w:rsidRDefault="007A5030" w:rsidP="007A5030">
      <w:pPr>
        <w:pStyle w:val="1"/>
        <w:rPr>
          <w:rFonts w:eastAsia="Calibri" w:cs="Times New Roman"/>
          <w:b/>
          <w:lang w:eastAsia="zh-CN"/>
        </w:rPr>
      </w:pPr>
      <w:bookmarkStart w:id="9" w:name="_Toc123124001"/>
      <w:r w:rsidRPr="007A5030">
        <w:rPr>
          <w:rFonts w:eastAsia="Calibri" w:cs="Times New Roman"/>
          <w:b/>
          <w:lang w:eastAsia="zh-CN"/>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с указанием величины тепловой нагрузки для потребителей городского округа и по каждому источнику отдельно</w:t>
      </w:r>
      <w:bookmarkEnd w:id="9"/>
    </w:p>
    <w:p w:rsidR="007A5030" w:rsidRDefault="007A5030" w:rsidP="007A5030">
      <w:pPr>
        <w:rPr>
          <w:rFonts w:eastAsia="Calibri"/>
          <w:lang w:eastAsia="zh-CN"/>
        </w:rPr>
      </w:pPr>
    </w:p>
    <w:p w:rsidR="004E2BDE" w:rsidRDefault="00D9760F" w:rsidP="00D9760F">
      <w:pPr>
        <w:spacing w:line="360" w:lineRule="auto"/>
        <w:ind w:firstLine="708"/>
        <w:jc w:val="both"/>
        <w:rPr>
          <w:rFonts w:eastAsia="Calibri"/>
          <w:lang w:eastAsia="zh-CN"/>
        </w:rPr>
      </w:pPr>
      <w:r>
        <w:rPr>
          <w:rFonts w:eastAsia="Calibri"/>
          <w:lang w:eastAsia="zh-CN"/>
        </w:rPr>
        <w:t xml:space="preserve">Зона действия котельной расположена на территории Калининского сп. </w:t>
      </w:r>
      <w:r w:rsidRPr="00D9760F">
        <w:rPr>
          <w:rFonts w:eastAsia="Calibri"/>
          <w:lang w:eastAsia="zh-CN"/>
        </w:rPr>
        <w:t>Перспективные балансы тепловой мощности источников тепловой энергии и тепловой нагрузки потребителей</w:t>
      </w:r>
      <w:r>
        <w:rPr>
          <w:rFonts w:eastAsia="Calibri"/>
          <w:lang w:eastAsia="zh-CN"/>
        </w:rPr>
        <w:t xml:space="preserve"> представлены в разделе 2.3.</w:t>
      </w:r>
    </w:p>
    <w:p w:rsidR="004E2BDE" w:rsidRPr="007A5030" w:rsidRDefault="004E2BDE" w:rsidP="007A5030">
      <w:pPr>
        <w:rPr>
          <w:rFonts w:eastAsia="Calibri"/>
          <w:lang w:eastAsia="zh-CN"/>
        </w:rPr>
      </w:pPr>
    </w:p>
    <w:p w:rsidR="007A5030" w:rsidRDefault="007A5030" w:rsidP="007A5030">
      <w:pPr>
        <w:pStyle w:val="1"/>
        <w:rPr>
          <w:rFonts w:eastAsia="Calibri" w:cs="Times New Roman"/>
          <w:b/>
          <w:lang w:eastAsia="zh-CN"/>
        </w:rPr>
      </w:pPr>
      <w:bookmarkStart w:id="10" w:name="_Toc123124002"/>
      <w:r w:rsidRPr="007A5030">
        <w:rPr>
          <w:rFonts w:eastAsia="Calibri" w:cs="Times New Roman"/>
          <w:b/>
          <w:lang w:eastAsia="zh-CN"/>
        </w:rPr>
        <w:t>2.5. Радиус эффективного теплоснабжения источников тепловой энергии в целом и по каждой системе отдельно</w:t>
      </w:r>
      <w:bookmarkEnd w:id="10"/>
    </w:p>
    <w:p w:rsidR="007A5030" w:rsidRDefault="007A5030" w:rsidP="007A5030">
      <w:pPr>
        <w:rPr>
          <w:rFonts w:eastAsia="Calibri"/>
          <w:lang w:eastAsia="zh-CN"/>
        </w:rPr>
      </w:pPr>
    </w:p>
    <w:p w:rsidR="00D9760F" w:rsidRPr="00B15847" w:rsidRDefault="00D9760F" w:rsidP="00D9760F">
      <w:pPr>
        <w:tabs>
          <w:tab w:val="left" w:pos="0"/>
        </w:tabs>
        <w:spacing w:after="120" w:line="360" w:lineRule="auto"/>
        <w:ind w:firstLine="851"/>
        <w:jc w:val="both"/>
      </w:pPr>
      <w:r w:rsidRPr="00B15847">
        <w:t>Согласно п. 30 Гл.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9760F" w:rsidRPr="00B15847" w:rsidRDefault="00D9760F" w:rsidP="00D9760F">
      <w:pPr>
        <w:tabs>
          <w:tab w:val="left" w:pos="0"/>
        </w:tabs>
        <w:spacing w:line="360" w:lineRule="auto"/>
        <w:ind w:firstLine="851"/>
        <w:jc w:val="both"/>
      </w:pPr>
      <w:r w:rsidRPr="00B15847">
        <w:t>В настоящее время методика определения радиуса эффективного теплоснабжения федеральными органами исполнительной власти в сфере теплоснабжения не утверждена.</w:t>
      </w:r>
    </w:p>
    <w:p w:rsidR="00D9760F" w:rsidRPr="00B15847" w:rsidRDefault="00D9760F" w:rsidP="00D9760F">
      <w:pPr>
        <w:tabs>
          <w:tab w:val="left" w:pos="0"/>
        </w:tabs>
        <w:spacing w:line="360" w:lineRule="auto"/>
        <w:ind w:firstLine="851"/>
        <w:jc w:val="both"/>
      </w:pPr>
      <w:r w:rsidRPr="00B15847">
        <w:t>Радиус эффективного теплоснабжения, прежде всего, зависит от прогнозируемой конфигурации тепловой нагрузки относительно места расположения источника тепловой энергии и плотности тепловой нагрузки.</w:t>
      </w:r>
    </w:p>
    <w:p w:rsidR="00D9760F" w:rsidRPr="00B15847" w:rsidRDefault="00D9760F" w:rsidP="00D9760F">
      <w:pPr>
        <w:pStyle w:val="ab"/>
        <w:spacing w:before="0"/>
        <w:ind w:right="108"/>
        <w:rPr>
          <w:sz w:val="24"/>
          <w:szCs w:val="24"/>
          <w:lang w:bidi="ar-SA"/>
        </w:rPr>
      </w:pPr>
      <w:r w:rsidRPr="00B15847">
        <w:rPr>
          <w:sz w:val="24"/>
          <w:szCs w:val="24"/>
          <w:lang w:bidi="ar-SA"/>
        </w:rPr>
        <w:t xml:space="preserve">В силу того, что тепловые сети от источников централизованного теплоснабжения имеют относительно небольшую протяженность (протяженность тепловых сетей от котельной составляет </w:t>
      </w:r>
      <w:r>
        <w:rPr>
          <w:sz w:val="24"/>
          <w:szCs w:val="24"/>
          <w:lang w:bidi="ar-SA"/>
        </w:rPr>
        <w:t>196</w:t>
      </w:r>
      <w:r w:rsidRPr="00B15847">
        <w:rPr>
          <w:sz w:val="24"/>
          <w:szCs w:val="24"/>
          <w:lang w:bidi="ar-SA"/>
        </w:rPr>
        <w:t xml:space="preserve"> м в </w:t>
      </w:r>
      <w:r>
        <w:rPr>
          <w:sz w:val="24"/>
          <w:szCs w:val="24"/>
          <w:lang w:bidi="ar-SA"/>
        </w:rPr>
        <w:t>двух</w:t>
      </w:r>
      <w:r w:rsidRPr="00B15847">
        <w:rPr>
          <w:sz w:val="24"/>
          <w:szCs w:val="24"/>
          <w:lang w:bidi="ar-SA"/>
        </w:rPr>
        <w:t>трубном исчи</w:t>
      </w:r>
      <w:r>
        <w:rPr>
          <w:sz w:val="24"/>
          <w:szCs w:val="24"/>
          <w:lang w:bidi="ar-SA"/>
        </w:rPr>
        <w:t>слении. В</w:t>
      </w:r>
      <w:r w:rsidRPr="00B15847">
        <w:rPr>
          <w:sz w:val="24"/>
          <w:szCs w:val="24"/>
          <w:lang w:bidi="ar-SA"/>
        </w:rPr>
        <w:t>се потребители тепловой энергии попадают в радиус эффективного теплоснабжения.</w:t>
      </w:r>
    </w:p>
    <w:p w:rsidR="00D9760F" w:rsidRDefault="00D9760F" w:rsidP="007A5030">
      <w:pPr>
        <w:rPr>
          <w:rFonts w:eastAsia="Calibri"/>
          <w:lang w:eastAsia="zh-CN"/>
        </w:rPr>
      </w:pPr>
    </w:p>
    <w:p w:rsidR="007A5030" w:rsidRDefault="007A5030" w:rsidP="007A5030">
      <w:pPr>
        <w:pStyle w:val="1"/>
        <w:rPr>
          <w:rFonts w:eastAsia="Calibri" w:cs="Times New Roman"/>
          <w:b/>
          <w:lang w:eastAsia="zh-CN"/>
        </w:rPr>
      </w:pPr>
      <w:bookmarkStart w:id="11" w:name="_Toc123124003"/>
      <w:r w:rsidRPr="007A5030">
        <w:rPr>
          <w:rFonts w:eastAsia="Calibri" w:cs="Times New Roman"/>
          <w:b/>
          <w:lang w:eastAsia="zh-CN"/>
        </w:rPr>
        <w:t>3.</w:t>
      </w:r>
      <w:r w:rsidRPr="007A5030">
        <w:rPr>
          <w:rFonts w:eastAsia="Calibri" w:cs="Times New Roman"/>
          <w:b/>
          <w:lang w:eastAsia="zh-CN"/>
        </w:rPr>
        <w:tab/>
        <w:t>РАЗДЕЛ 3 СУЩЕСТВУЮЩИЕ И ПЕРСПЕКТИВНЫЕ БАЛАНСЫ ТЕПЛОНОСИТЕЛЯ</w:t>
      </w:r>
      <w:bookmarkEnd w:id="11"/>
    </w:p>
    <w:p w:rsidR="007A5030" w:rsidRPr="007A5030" w:rsidRDefault="007A5030" w:rsidP="007A5030">
      <w:pPr>
        <w:rPr>
          <w:rFonts w:eastAsia="Calibri"/>
          <w:lang w:eastAsia="zh-CN"/>
        </w:rPr>
      </w:pPr>
    </w:p>
    <w:p w:rsidR="007A5030" w:rsidRDefault="007A5030" w:rsidP="007A5030">
      <w:pPr>
        <w:pStyle w:val="1"/>
        <w:rPr>
          <w:rFonts w:eastAsia="Calibri" w:cs="Times New Roman"/>
          <w:b/>
          <w:lang w:eastAsia="zh-CN"/>
        </w:rPr>
      </w:pPr>
      <w:bookmarkStart w:id="12" w:name="_Toc123124004"/>
      <w:r w:rsidRPr="007A5030">
        <w:rPr>
          <w:rFonts w:eastAsia="Calibri" w:cs="Times New Roman"/>
          <w:b/>
          <w:lang w:eastAsia="zh-CN"/>
        </w:rPr>
        <w:t>3.1.</w:t>
      </w:r>
      <w:r w:rsidRPr="007A5030">
        <w:rPr>
          <w:rFonts w:eastAsia="Calibri" w:cs="Times New Roman"/>
          <w:b/>
          <w:lang w:eastAsia="zh-CN"/>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МО «</w:t>
      </w:r>
      <w:r w:rsidRPr="007A5030">
        <w:rPr>
          <w:rFonts w:eastAsia="Calibri"/>
          <w:b/>
          <w:lang w:eastAsia="zh-CN"/>
        </w:rPr>
        <w:t>Калиниское СП</w:t>
      </w:r>
      <w:r w:rsidRPr="007A5030">
        <w:rPr>
          <w:rFonts w:eastAsia="Calibri" w:cs="Times New Roman"/>
          <w:b/>
          <w:lang w:eastAsia="zh-CN"/>
        </w:rPr>
        <w:t>»  в целом и по каждой системе отдельно</w:t>
      </w:r>
      <w:bookmarkEnd w:id="12"/>
    </w:p>
    <w:p w:rsidR="007A5030" w:rsidRDefault="007A5030" w:rsidP="007A5030">
      <w:pPr>
        <w:rPr>
          <w:rFonts w:eastAsia="Calibri"/>
          <w:lang w:eastAsia="zh-CN"/>
        </w:rPr>
      </w:pPr>
    </w:p>
    <w:p w:rsidR="005526B5" w:rsidRDefault="005526B5" w:rsidP="005526B5">
      <w:pPr>
        <w:spacing w:line="360" w:lineRule="auto"/>
        <w:ind w:firstLine="708"/>
        <w:jc w:val="both"/>
      </w:pPr>
      <w:r w:rsidRPr="00801726">
        <w:t>Расчетная величина нормативных потерь</w:t>
      </w:r>
      <w:r>
        <w:t xml:space="preserve"> теплоносителя </w:t>
      </w:r>
      <w:r w:rsidRPr="00801726">
        <w:t>в тепловых сетях в зонах действия источников тепловой энергии</w:t>
      </w:r>
      <w:r>
        <w:t xml:space="preserve"> представлена на перспективу по годам схемы </w:t>
      </w:r>
      <w:r>
        <w:lastRenderedPageBreak/>
        <w:t>теплоснабжения в таблице 3.1.1. Показатели на базовый период представлены в развернутом виде, на перспективу отражены итоговыми значениями (согласно сценарию 1 как наиболее предпочтительному).</w:t>
      </w:r>
    </w:p>
    <w:p w:rsidR="005526B5" w:rsidRDefault="005526B5" w:rsidP="005526B5">
      <w:pPr>
        <w:spacing w:line="360" w:lineRule="auto"/>
        <w:ind w:firstLine="708"/>
        <w:jc w:val="both"/>
      </w:pPr>
      <w:r>
        <w:t>Баланс теплоносителя складывается из затрат на подпитку тепловой сети (ориентировочный расход должен</w:t>
      </w:r>
      <w:r w:rsidRPr="00F13ED9">
        <w:t xml:space="preserve"> быть не более 0,25% среднегодового объема воды в тепловой сети</w:t>
      </w:r>
      <w:r>
        <w:t>), затрат на проведение регламентных испытаний тепловых сетей (ориентировочный расход составляет 0,5 объема тепловой сети), затрат на заполнение тепловой сети (ориентировочный расход составляет 1,5 объема тепловой сети) и собственные нужды котельных.</w:t>
      </w:r>
    </w:p>
    <w:p w:rsidR="005526B5" w:rsidRPr="00032714" w:rsidRDefault="005526B5" w:rsidP="005526B5">
      <w:pPr>
        <w:spacing w:line="360" w:lineRule="auto"/>
        <w:jc w:val="both"/>
        <w:rPr>
          <w:b/>
        </w:rPr>
      </w:pPr>
      <w:r w:rsidRPr="00DF2D78">
        <w:rPr>
          <w:b/>
          <w:shd w:val="clear" w:color="auto" w:fill="FFFFFF" w:themeFill="background1"/>
        </w:rPr>
        <w:t xml:space="preserve">Таблица </w:t>
      </w:r>
      <w:r>
        <w:rPr>
          <w:b/>
          <w:shd w:val="clear" w:color="auto" w:fill="FFFFFF" w:themeFill="background1"/>
        </w:rPr>
        <w:t>3</w:t>
      </w:r>
      <w:r w:rsidRPr="00DF2D78">
        <w:rPr>
          <w:b/>
          <w:shd w:val="clear" w:color="auto" w:fill="FFFFFF" w:themeFill="background1"/>
        </w:rPr>
        <w:t>.1.1 - Расчетная величина нормативных потерь теплоносителя в тепловых сетях в зонах действия источников тепловой энергии</w:t>
      </w:r>
    </w:p>
    <w:p w:rsidR="005526B5" w:rsidRDefault="005526B5" w:rsidP="005526B5">
      <w:pPr>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404"/>
        <w:gridCol w:w="1202"/>
        <w:gridCol w:w="1134"/>
        <w:gridCol w:w="1275"/>
        <w:gridCol w:w="1134"/>
        <w:gridCol w:w="1276"/>
        <w:gridCol w:w="992"/>
        <w:gridCol w:w="1043"/>
      </w:tblGrid>
      <w:tr w:rsidR="005526B5" w:rsidRPr="00E701AC" w:rsidTr="00906027">
        <w:trPr>
          <w:trHeight w:val="20"/>
          <w:tblHeader/>
        </w:trPr>
        <w:tc>
          <w:tcPr>
            <w:tcW w:w="650" w:type="dxa"/>
            <w:vMerge w:val="restart"/>
            <w:shd w:val="clear" w:color="auto" w:fill="F2F2F2" w:themeFill="background1" w:themeFillShade="F2"/>
            <w:noWrap/>
            <w:vAlign w:val="center"/>
            <w:hideMark/>
          </w:tcPr>
          <w:p w:rsidR="005526B5" w:rsidRPr="00E701AC" w:rsidRDefault="005526B5" w:rsidP="00906027">
            <w:pPr>
              <w:jc w:val="center"/>
              <w:rPr>
                <w:color w:val="000000"/>
                <w:sz w:val="18"/>
                <w:szCs w:val="18"/>
              </w:rPr>
            </w:pPr>
            <w:r w:rsidRPr="00E701AC">
              <w:rPr>
                <w:color w:val="000000"/>
                <w:sz w:val="18"/>
                <w:szCs w:val="18"/>
              </w:rPr>
              <w:t>№ п/п</w:t>
            </w:r>
          </w:p>
        </w:tc>
        <w:tc>
          <w:tcPr>
            <w:tcW w:w="1404" w:type="dxa"/>
            <w:vMerge w:val="restart"/>
            <w:shd w:val="clear" w:color="auto" w:fill="F2F2F2" w:themeFill="background1" w:themeFillShade="F2"/>
            <w:vAlign w:val="center"/>
            <w:hideMark/>
          </w:tcPr>
          <w:p w:rsidR="005526B5" w:rsidRPr="00E701AC" w:rsidRDefault="005526B5" w:rsidP="00906027">
            <w:pPr>
              <w:jc w:val="center"/>
              <w:rPr>
                <w:color w:val="000000"/>
                <w:sz w:val="18"/>
                <w:szCs w:val="18"/>
              </w:rPr>
            </w:pPr>
            <w:r w:rsidRPr="00E701AC">
              <w:rPr>
                <w:color w:val="000000"/>
                <w:sz w:val="18"/>
                <w:szCs w:val="18"/>
              </w:rPr>
              <w:t>Наименование источника теплоснабжения</w:t>
            </w:r>
          </w:p>
        </w:tc>
        <w:tc>
          <w:tcPr>
            <w:tcW w:w="2336" w:type="dxa"/>
            <w:gridSpan w:val="2"/>
            <w:shd w:val="clear" w:color="auto" w:fill="F2F2F2" w:themeFill="background1" w:themeFillShade="F2"/>
            <w:vAlign w:val="center"/>
            <w:hideMark/>
          </w:tcPr>
          <w:p w:rsidR="005526B5" w:rsidRPr="00E701AC" w:rsidRDefault="005526B5" w:rsidP="00906027">
            <w:pPr>
              <w:jc w:val="center"/>
              <w:rPr>
                <w:color w:val="000000"/>
                <w:sz w:val="18"/>
                <w:szCs w:val="18"/>
              </w:rPr>
            </w:pPr>
            <w:r w:rsidRPr="00E701AC">
              <w:rPr>
                <w:color w:val="000000"/>
                <w:sz w:val="18"/>
                <w:szCs w:val="18"/>
              </w:rPr>
              <w:t>Объем тепловых сетей, м³ 2021</w:t>
            </w:r>
            <w:r>
              <w:rPr>
                <w:color w:val="000000"/>
                <w:sz w:val="18"/>
                <w:szCs w:val="18"/>
              </w:rPr>
              <w:t>-2033</w:t>
            </w:r>
          </w:p>
        </w:tc>
        <w:tc>
          <w:tcPr>
            <w:tcW w:w="3685" w:type="dxa"/>
            <w:gridSpan w:val="3"/>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Расход теплоносителя, м³/год</w:t>
            </w:r>
          </w:p>
        </w:tc>
        <w:tc>
          <w:tcPr>
            <w:tcW w:w="2035" w:type="dxa"/>
            <w:gridSpan w:val="2"/>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 xml:space="preserve"> ИТОГО Расход теплоносителя, м³/год</w:t>
            </w:r>
          </w:p>
        </w:tc>
      </w:tr>
      <w:tr w:rsidR="005526B5" w:rsidRPr="00E701AC" w:rsidTr="00906027">
        <w:trPr>
          <w:trHeight w:val="20"/>
          <w:tblHeader/>
        </w:trPr>
        <w:tc>
          <w:tcPr>
            <w:tcW w:w="650" w:type="dxa"/>
            <w:vMerge/>
            <w:shd w:val="clear" w:color="auto" w:fill="F2F2F2" w:themeFill="background1" w:themeFillShade="F2"/>
            <w:vAlign w:val="center"/>
            <w:hideMark/>
          </w:tcPr>
          <w:p w:rsidR="005526B5" w:rsidRPr="00E701AC" w:rsidRDefault="005526B5" w:rsidP="00906027">
            <w:pPr>
              <w:rPr>
                <w:color w:val="000000"/>
                <w:sz w:val="18"/>
                <w:szCs w:val="18"/>
              </w:rPr>
            </w:pPr>
          </w:p>
        </w:tc>
        <w:tc>
          <w:tcPr>
            <w:tcW w:w="1404" w:type="dxa"/>
            <w:vMerge/>
            <w:shd w:val="clear" w:color="auto" w:fill="F2F2F2" w:themeFill="background1" w:themeFillShade="F2"/>
            <w:vAlign w:val="center"/>
            <w:hideMark/>
          </w:tcPr>
          <w:p w:rsidR="005526B5" w:rsidRPr="00E701AC" w:rsidRDefault="005526B5" w:rsidP="00906027">
            <w:pPr>
              <w:rPr>
                <w:color w:val="000000"/>
                <w:sz w:val="18"/>
                <w:szCs w:val="18"/>
              </w:rPr>
            </w:pPr>
          </w:p>
        </w:tc>
        <w:tc>
          <w:tcPr>
            <w:tcW w:w="1202" w:type="dxa"/>
            <w:shd w:val="clear" w:color="auto" w:fill="F2F2F2" w:themeFill="background1" w:themeFillShade="F2"/>
            <w:noWrap/>
            <w:vAlign w:val="center"/>
            <w:hideMark/>
          </w:tcPr>
          <w:p w:rsidR="005526B5" w:rsidRPr="00E701AC" w:rsidRDefault="005526B5" w:rsidP="00906027">
            <w:pPr>
              <w:jc w:val="center"/>
              <w:rPr>
                <w:color w:val="000000"/>
                <w:sz w:val="18"/>
                <w:szCs w:val="18"/>
              </w:rPr>
            </w:pPr>
            <w:r w:rsidRPr="00E701AC">
              <w:rPr>
                <w:color w:val="000000"/>
                <w:sz w:val="18"/>
                <w:szCs w:val="18"/>
              </w:rPr>
              <w:t>Отопление</w:t>
            </w:r>
          </w:p>
        </w:tc>
        <w:tc>
          <w:tcPr>
            <w:tcW w:w="1134" w:type="dxa"/>
            <w:shd w:val="clear" w:color="auto" w:fill="F2F2F2" w:themeFill="background1" w:themeFillShade="F2"/>
            <w:noWrap/>
            <w:vAlign w:val="center"/>
            <w:hideMark/>
          </w:tcPr>
          <w:p w:rsidR="005526B5" w:rsidRPr="00E701AC" w:rsidRDefault="005526B5" w:rsidP="00906027">
            <w:pPr>
              <w:jc w:val="center"/>
              <w:rPr>
                <w:color w:val="000000"/>
                <w:sz w:val="18"/>
                <w:szCs w:val="18"/>
              </w:rPr>
            </w:pPr>
            <w:r w:rsidRPr="00E701AC">
              <w:rPr>
                <w:color w:val="000000"/>
                <w:sz w:val="18"/>
                <w:szCs w:val="18"/>
              </w:rPr>
              <w:t>ГВС</w:t>
            </w:r>
          </w:p>
        </w:tc>
        <w:tc>
          <w:tcPr>
            <w:tcW w:w="1275" w:type="dxa"/>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На подпитку</w:t>
            </w:r>
          </w:p>
        </w:tc>
        <w:tc>
          <w:tcPr>
            <w:tcW w:w="1134" w:type="dxa"/>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На заполнение</w:t>
            </w:r>
          </w:p>
        </w:tc>
        <w:tc>
          <w:tcPr>
            <w:tcW w:w="1276" w:type="dxa"/>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На регламентные работы</w:t>
            </w:r>
          </w:p>
        </w:tc>
        <w:tc>
          <w:tcPr>
            <w:tcW w:w="992" w:type="dxa"/>
            <w:shd w:val="clear" w:color="auto" w:fill="F2F2F2" w:themeFill="background1" w:themeFillShade="F2"/>
            <w:vAlign w:val="center"/>
            <w:hideMark/>
          </w:tcPr>
          <w:p w:rsidR="005526B5" w:rsidRPr="00E701AC" w:rsidRDefault="005526B5" w:rsidP="00906027">
            <w:pPr>
              <w:jc w:val="center"/>
              <w:rPr>
                <w:color w:val="000000"/>
                <w:sz w:val="16"/>
                <w:szCs w:val="16"/>
              </w:rPr>
            </w:pPr>
            <w:r w:rsidRPr="00E701AC">
              <w:rPr>
                <w:color w:val="000000"/>
                <w:sz w:val="16"/>
                <w:szCs w:val="16"/>
              </w:rPr>
              <w:t>2021</w:t>
            </w:r>
          </w:p>
        </w:tc>
        <w:tc>
          <w:tcPr>
            <w:tcW w:w="1043" w:type="dxa"/>
            <w:shd w:val="clear" w:color="auto" w:fill="F2F2F2" w:themeFill="background1" w:themeFillShade="F2"/>
            <w:vAlign w:val="center"/>
          </w:tcPr>
          <w:p w:rsidR="005526B5" w:rsidRPr="00E701AC" w:rsidRDefault="005526B5" w:rsidP="00906027">
            <w:pPr>
              <w:jc w:val="center"/>
              <w:rPr>
                <w:color w:val="000000"/>
                <w:sz w:val="16"/>
                <w:szCs w:val="16"/>
              </w:rPr>
            </w:pPr>
            <w:r>
              <w:rPr>
                <w:color w:val="000000"/>
                <w:sz w:val="16"/>
                <w:szCs w:val="16"/>
              </w:rPr>
              <w:t>2033</w:t>
            </w:r>
          </w:p>
        </w:tc>
      </w:tr>
      <w:tr w:rsidR="005526B5" w:rsidRPr="00E701AC" w:rsidTr="00906027">
        <w:trPr>
          <w:trHeight w:val="20"/>
        </w:trPr>
        <w:tc>
          <w:tcPr>
            <w:tcW w:w="650" w:type="dxa"/>
            <w:shd w:val="clear" w:color="auto" w:fill="auto"/>
            <w:noWrap/>
            <w:vAlign w:val="center"/>
            <w:hideMark/>
          </w:tcPr>
          <w:p w:rsidR="005526B5" w:rsidRPr="00E701AC" w:rsidRDefault="005526B5" w:rsidP="00906027">
            <w:pPr>
              <w:jc w:val="center"/>
              <w:rPr>
                <w:color w:val="000000"/>
                <w:sz w:val="18"/>
                <w:szCs w:val="18"/>
              </w:rPr>
            </w:pPr>
            <w:r w:rsidRPr="00E701AC">
              <w:rPr>
                <w:color w:val="000000"/>
                <w:sz w:val="18"/>
                <w:szCs w:val="18"/>
              </w:rPr>
              <w:t>1</w:t>
            </w:r>
          </w:p>
        </w:tc>
        <w:tc>
          <w:tcPr>
            <w:tcW w:w="1404" w:type="dxa"/>
            <w:shd w:val="clear" w:color="auto" w:fill="auto"/>
            <w:vAlign w:val="center"/>
            <w:hideMark/>
          </w:tcPr>
          <w:p w:rsidR="005526B5" w:rsidRPr="004912C6" w:rsidRDefault="005526B5" w:rsidP="00906027">
            <w:pPr>
              <w:jc w:val="center"/>
              <w:rPr>
                <w:bCs/>
                <w:sz w:val="18"/>
                <w:szCs w:val="18"/>
              </w:rPr>
            </w:pPr>
            <w:r w:rsidRPr="004912C6">
              <w:rPr>
                <w:bCs/>
                <w:sz w:val="18"/>
                <w:szCs w:val="18"/>
              </w:rPr>
              <w:t>Котельная х.Калинин</w:t>
            </w:r>
          </w:p>
        </w:tc>
        <w:tc>
          <w:tcPr>
            <w:tcW w:w="1202" w:type="dxa"/>
            <w:shd w:val="clear" w:color="auto" w:fill="auto"/>
            <w:noWrap/>
            <w:vAlign w:val="center"/>
          </w:tcPr>
          <w:p w:rsidR="005526B5" w:rsidRDefault="005526B5" w:rsidP="00906027">
            <w:pPr>
              <w:jc w:val="center"/>
              <w:rPr>
                <w:color w:val="000000"/>
                <w:sz w:val="20"/>
                <w:szCs w:val="20"/>
              </w:rPr>
            </w:pPr>
            <w:r>
              <w:rPr>
                <w:color w:val="000000"/>
                <w:sz w:val="20"/>
                <w:szCs w:val="20"/>
              </w:rPr>
              <w:t>2,217</w:t>
            </w:r>
          </w:p>
        </w:tc>
        <w:tc>
          <w:tcPr>
            <w:tcW w:w="1134" w:type="dxa"/>
            <w:shd w:val="clear" w:color="auto" w:fill="auto"/>
            <w:noWrap/>
            <w:vAlign w:val="center"/>
          </w:tcPr>
          <w:p w:rsidR="005526B5" w:rsidRDefault="005526B5" w:rsidP="00906027">
            <w:pPr>
              <w:jc w:val="center"/>
              <w:rPr>
                <w:color w:val="000000"/>
                <w:sz w:val="18"/>
                <w:szCs w:val="18"/>
              </w:rPr>
            </w:pPr>
            <w:r>
              <w:rPr>
                <w:color w:val="000000"/>
                <w:sz w:val="18"/>
                <w:szCs w:val="18"/>
              </w:rPr>
              <w:t>-</w:t>
            </w:r>
          </w:p>
        </w:tc>
        <w:tc>
          <w:tcPr>
            <w:tcW w:w="1275" w:type="dxa"/>
            <w:shd w:val="clear" w:color="auto" w:fill="auto"/>
            <w:noWrap/>
            <w:vAlign w:val="center"/>
          </w:tcPr>
          <w:p w:rsidR="005526B5" w:rsidRDefault="005526B5" w:rsidP="00906027">
            <w:pPr>
              <w:jc w:val="center"/>
              <w:rPr>
                <w:color w:val="000000"/>
                <w:sz w:val="18"/>
                <w:szCs w:val="18"/>
              </w:rPr>
            </w:pPr>
            <w:r>
              <w:rPr>
                <w:color w:val="000000"/>
                <w:sz w:val="18"/>
                <w:szCs w:val="18"/>
              </w:rPr>
              <w:t>61,91</w:t>
            </w:r>
          </w:p>
        </w:tc>
        <w:tc>
          <w:tcPr>
            <w:tcW w:w="1134" w:type="dxa"/>
            <w:shd w:val="clear" w:color="auto" w:fill="auto"/>
            <w:noWrap/>
            <w:vAlign w:val="center"/>
          </w:tcPr>
          <w:p w:rsidR="005526B5" w:rsidRDefault="005526B5" w:rsidP="00906027">
            <w:pPr>
              <w:jc w:val="center"/>
              <w:rPr>
                <w:color w:val="000000"/>
                <w:sz w:val="18"/>
                <w:szCs w:val="18"/>
              </w:rPr>
            </w:pPr>
            <w:r>
              <w:rPr>
                <w:color w:val="000000"/>
                <w:sz w:val="18"/>
                <w:szCs w:val="18"/>
              </w:rPr>
              <w:t>9,38</w:t>
            </w:r>
          </w:p>
        </w:tc>
        <w:tc>
          <w:tcPr>
            <w:tcW w:w="1276" w:type="dxa"/>
            <w:shd w:val="clear" w:color="auto" w:fill="auto"/>
            <w:noWrap/>
            <w:vAlign w:val="center"/>
          </w:tcPr>
          <w:p w:rsidR="005526B5" w:rsidRDefault="005526B5" w:rsidP="00906027">
            <w:pPr>
              <w:jc w:val="center"/>
              <w:rPr>
                <w:color w:val="000000"/>
                <w:sz w:val="18"/>
                <w:szCs w:val="18"/>
              </w:rPr>
            </w:pPr>
            <w:r>
              <w:rPr>
                <w:color w:val="000000"/>
                <w:sz w:val="18"/>
                <w:szCs w:val="18"/>
              </w:rPr>
              <w:t>3,13</w:t>
            </w:r>
          </w:p>
        </w:tc>
        <w:tc>
          <w:tcPr>
            <w:tcW w:w="992" w:type="dxa"/>
            <w:shd w:val="clear" w:color="auto" w:fill="auto"/>
            <w:noWrap/>
            <w:vAlign w:val="center"/>
          </w:tcPr>
          <w:p w:rsidR="005526B5" w:rsidRDefault="005526B5" w:rsidP="00906027">
            <w:pPr>
              <w:jc w:val="center"/>
              <w:rPr>
                <w:color w:val="000000"/>
                <w:sz w:val="18"/>
                <w:szCs w:val="18"/>
              </w:rPr>
            </w:pPr>
            <w:r>
              <w:rPr>
                <w:color w:val="000000"/>
                <w:sz w:val="18"/>
                <w:szCs w:val="18"/>
              </w:rPr>
              <w:t>74,42</w:t>
            </w:r>
          </w:p>
        </w:tc>
        <w:tc>
          <w:tcPr>
            <w:tcW w:w="1043" w:type="dxa"/>
            <w:shd w:val="clear" w:color="auto" w:fill="auto"/>
            <w:noWrap/>
            <w:vAlign w:val="center"/>
          </w:tcPr>
          <w:p w:rsidR="005526B5" w:rsidRDefault="005526B5" w:rsidP="00906027">
            <w:pPr>
              <w:jc w:val="center"/>
              <w:rPr>
                <w:color w:val="000000"/>
                <w:sz w:val="18"/>
                <w:szCs w:val="18"/>
              </w:rPr>
            </w:pPr>
            <w:r>
              <w:rPr>
                <w:color w:val="000000"/>
                <w:sz w:val="18"/>
                <w:szCs w:val="18"/>
              </w:rPr>
              <w:t>74,42</w:t>
            </w:r>
          </w:p>
        </w:tc>
      </w:tr>
    </w:tbl>
    <w:p w:rsidR="005526B5" w:rsidRPr="007A5030" w:rsidRDefault="005526B5" w:rsidP="007A5030">
      <w:pPr>
        <w:rPr>
          <w:rFonts w:eastAsia="Calibri"/>
          <w:lang w:eastAsia="zh-CN"/>
        </w:rPr>
      </w:pPr>
    </w:p>
    <w:p w:rsidR="007A5030" w:rsidRDefault="007A5030" w:rsidP="007A5030">
      <w:pPr>
        <w:pStyle w:val="1"/>
        <w:rPr>
          <w:rFonts w:eastAsia="Calibri" w:cs="Times New Roman"/>
          <w:b/>
          <w:lang w:eastAsia="zh-CN"/>
        </w:rPr>
      </w:pPr>
      <w:bookmarkStart w:id="13" w:name="_Toc123124005"/>
      <w:r w:rsidRPr="007A5030">
        <w:rPr>
          <w:rFonts w:eastAsia="Calibri" w:cs="Times New Roman"/>
          <w:b/>
          <w:lang w:eastAsia="zh-CN"/>
        </w:rPr>
        <w:t>3.2.</w:t>
      </w:r>
      <w:r w:rsidRPr="007A5030">
        <w:rPr>
          <w:rFonts w:eastAsia="Calibri" w:cs="Times New Roman"/>
          <w:b/>
          <w:lang w:eastAsia="zh-CN"/>
        </w:rPr>
        <w:ta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МО «</w:t>
      </w:r>
      <w:r w:rsidRPr="007A5030">
        <w:rPr>
          <w:rFonts w:eastAsia="Calibri"/>
          <w:b/>
          <w:lang w:eastAsia="zh-CN"/>
        </w:rPr>
        <w:t>Калиниское СП</w:t>
      </w:r>
      <w:r w:rsidRPr="007A5030">
        <w:rPr>
          <w:rFonts w:eastAsia="Calibri" w:cs="Times New Roman"/>
          <w:b/>
          <w:lang w:eastAsia="zh-CN"/>
        </w:rPr>
        <w:t>»  в целом и по каждой системе отдельно</w:t>
      </w:r>
      <w:bookmarkEnd w:id="13"/>
    </w:p>
    <w:p w:rsidR="007A5030" w:rsidRDefault="007A5030" w:rsidP="007A5030">
      <w:pPr>
        <w:rPr>
          <w:rFonts w:eastAsia="Calibri"/>
          <w:lang w:eastAsia="zh-CN"/>
        </w:rPr>
      </w:pPr>
    </w:p>
    <w:p w:rsidR="005526B5" w:rsidRDefault="005526B5" w:rsidP="000D7BA7">
      <w:pPr>
        <w:spacing w:line="360" w:lineRule="auto"/>
        <w:ind w:firstLine="708"/>
        <w:jc w:val="both"/>
      </w:pPr>
      <w:r>
        <w:t>Н</w:t>
      </w:r>
      <w:r w:rsidRPr="00020590">
        <w:t xml:space="preserve">ормативный </w:t>
      </w:r>
      <w:r>
        <w:t>расчетный</w:t>
      </w:r>
      <w:r w:rsidRPr="00020590">
        <w:t xml:space="preserve"> (для эксплуатационного и аварийного режимов) часовой расход подпиточной воды в зоне действия источников тепловой энергии</w:t>
      </w:r>
      <w:r>
        <w:t xml:space="preserve"> представлены в таблице 3.2.1. Ввиду отсутствия изменений в приросте теплопотребления в зоне действия существующей котельной расход подпиточной воды будет соответствовать базовому периоду.</w:t>
      </w:r>
    </w:p>
    <w:p w:rsidR="005526B5" w:rsidRDefault="005526B5" w:rsidP="005526B5">
      <w:pPr>
        <w:spacing w:line="360" w:lineRule="auto"/>
        <w:jc w:val="both"/>
      </w:pPr>
    </w:p>
    <w:p w:rsidR="005526B5" w:rsidRDefault="005526B5" w:rsidP="005526B5">
      <w:pPr>
        <w:spacing w:line="360" w:lineRule="auto"/>
        <w:jc w:val="both"/>
      </w:pPr>
    </w:p>
    <w:p w:rsidR="005526B5" w:rsidRDefault="005526B5" w:rsidP="005526B5">
      <w:pPr>
        <w:spacing w:line="360" w:lineRule="auto"/>
        <w:ind w:firstLine="708"/>
        <w:jc w:val="both"/>
        <w:rPr>
          <w:b/>
        </w:rPr>
      </w:pPr>
      <w:r w:rsidRPr="00E72A56">
        <w:rPr>
          <w:b/>
        </w:rPr>
        <w:t xml:space="preserve">Таблица </w:t>
      </w:r>
      <w:r>
        <w:rPr>
          <w:b/>
        </w:rPr>
        <w:t>3</w:t>
      </w:r>
      <w:r w:rsidRPr="00E72A56">
        <w:rPr>
          <w:b/>
        </w:rPr>
        <w:t>.</w:t>
      </w:r>
      <w:r>
        <w:rPr>
          <w:b/>
        </w:rPr>
        <w:t>2</w:t>
      </w:r>
      <w:r w:rsidRPr="00E72A56">
        <w:rPr>
          <w:b/>
        </w:rPr>
        <w:t>.1 - Нормативный (для эксплуатационного и аварийного режимов) часовой расход подпиточной воды по годам схемы теплоснабжения</w:t>
      </w:r>
    </w:p>
    <w:tbl>
      <w:tblPr>
        <w:tblW w:w="5000" w:type="pct"/>
        <w:tblLayout w:type="fixed"/>
        <w:tblLook w:val="04A0"/>
      </w:tblPr>
      <w:tblGrid>
        <w:gridCol w:w="529"/>
        <w:gridCol w:w="1301"/>
        <w:gridCol w:w="741"/>
        <w:gridCol w:w="668"/>
        <w:gridCol w:w="1088"/>
        <w:gridCol w:w="1029"/>
        <w:gridCol w:w="983"/>
        <w:gridCol w:w="1269"/>
        <w:gridCol w:w="987"/>
        <w:gridCol w:w="1259"/>
      </w:tblGrid>
      <w:tr w:rsidR="005526B5" w:rsidRPr="009F51CF" w:rsidTr="00906027">
        <w:trPr>
          <w:trHeight w:val="1545"/>
        </w:trPr>
        <w:tc>
          <w:tcPr>
            <w:tcW w:w="268"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 п/п</w:t>
            </w:r>
          </w:p>
        </w:tc>
        <w:tc>
          <w:tcPr>
            <w:tcW w:w="66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Наименование источника теплоснабжения</w:t>
            </w:r>
          </w:p>
        </w:tc>
        <w:tc>
          <w:tcPr>
            <w:tcW w:w="715"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Объем тепловых сетей, м³</w:t>
            </w:r>
          </w:p>
        </w:tc>
        <w:tc>
          <w:tcPr>
            <w:tcW w:w="552" w:type="pct"/>
            <w:tcBorders>
              <w:top w:val="single" w:sz="8" w:space="0" w:color="auto"/>
              <w:left w:val="nil"/>
              <w:bottom w:val="nil"/>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Объем присоединенных систем потребителей,</w:t>
            </w:r>
          </w:p>
        </w:tc>
        <w:tc>
          <w:tcPr>
            <w:tcW w:w="52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5526B5" w:rsidRDefault="005526B5" w:rsidP="00906027">
            <w:pPr>
              <w:jc w:val="center"/>
              <w:rPr>
                <w:color w:val="000000"/>
                <w:sz w:val="20"/>
                <w:szCs w:val="20"/>
              </w:rPr>
            </w:pPr>
            <w:r>
              <w:rPr>
                <w:color w:val="000000"/>
                <w:sz w:val="20"/>
                <w:szCs w:val="20"/>
              </w:rPr>
              <w:t>Производи</w:t>
            </w:r>
            <w:r w:rsidRPr="009F51CF">
              <w:rPr>
                <w:color w:val="000000"/>
                <w:sz w:val="20"/>
                <w:szCs w:val="20"/>
              </w:rPr>
              <w:t>тельность ВПУ,</w:t>
            </w:r>
          </w:p>
          <w:p w:rsidR="005526B5" w:rsidRPr="009F51CF" w:rsidRDefault="005526B5" w:rsidP="00906027">
            <w:pPr>
              <w:jc w:val="center"/>
              <w:rPr>
                <w:color w:val="000000"/>
                <w:sz w:val="20"/>
                <w:szCs w:val="20"/>
              </w:rPr>
            </w:pPr>
            <w:r w:rsidRPr="009F51CF">
              <w:rPr>
                <w:color w:val="000000"/>
                <w:sz w:val="20"/>
                <w:szCs w:val="20"/>
              </w:rPr>
              <w:t>м³/ч</w:t>
            </w:r>
          </w:p>
        </w:tc>
        <w:tc>
          <w:tcPr>
            <w:tcW w:w="1143" w:type="pct"/>
            <w:gridSpan w:val="2"/>
            <w:tcBorders>
              <w:top w:val="single" w:sz="8" w:space="0" w:color="auto"/>
              <w:left w:val="nil"/>
              <w:bottom w:val="single" w:sz="8" w:space="0" w:color="auto"/>
              <w:right w:val="single" w:sz="8" w:space="0" w:color="000000"/>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Объем подпитки тепловых сетей, м³/ч</w:t>
            </w:r>
          </w:p>
        </w:tc>
        <w:tc>
          <w:tcPr>
            <w:tcW w:w="501" w:type="pct"/>
            <w:tcBorders>
              <w:top w:val="single" w:sz="8" w:space="0" w:color="auto"/>
              <w:left w:val="nil"/>
              <w:bottom w:val="single" w:sz="8" w:space="0" w:color="auto"/>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Резерв (+) дефицит (-) ВПУ</w:t>
            </w:r>
          </w:p>
        </w:tc>
        <w:tc>
          <w:tcPr>
            <w:tcW w:w="639" w:type="pct"/>
            <w:tcBorders>
              <w:top w:val="single" w:sz="8" w:space="0" w:color="auto"/>
              <w:left w:val="nil"/>
              <w:bottom w:val="single" w:sz="8" w:space="0" w:color="auto"/>
              <w:right w:val="single" w:sz="8" w:space="0" w:color="auto"/>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Резерв (+) дефицит (-) ВПУ</w:t>
            </w:r>
          </w:p>
        </w:tc>
      </w:tr>
      <w:tr w:rsidR="005526B5" w:rsidRPr="009F51CF" w:rsidTr="00906027">
        <w:trPr>
          <w:trHeight w:val="780"/>
        </w:trPr>
        <w:tc>
          <w:tcPr>
            <w:tcW w:w="268" w:type="pct"/>
            <w:vMerge/>
            <w:tcBorders>
              <w:top w:val="single" w:sz="8" w:space="0" w:color="auto"/>
              <w:left w:val="single" w:sz="8" w:space="0" w:color="auto"/>
              <w:bottom w:val="single" w:sz="8" w:space="0" w:color="000000"/>
              <w:right w:val="single" w:sz="8" w:space="0" w:color="auto"/>
            </w:tcBorders>
            <w:vAlign w:val="center"/>
            <w:hideMark/>
          </w:tcPr>
          <w:p w:rsidR="005526B5" w:rsidRPr="009F51CF" w:rsidRDefault="005526B5" w:rsidP="00906027">
            <w:pPr>
              <w:rPr>
                <w:color w:val="000000"/>
                <w:sz w:val="20"/>
                <w:szCs w:val="20"/>
              </w:rPr>
            </w:pPr>
          </w:p>
        </w:tc>
        <w:tc>
          <w:tcPr>
            <w:tcW w:w="660" w:type="pct"/>
            <w:vMerge/>
            <w:tcBorders>
              <w:top w:val="single" w:sz="8" w:space="0" w:color="auto"/>
              <w:left w:val="single" w:sz="8" w:space="0" w:color="auto"/>
              <w:bottom w:val="single" w:sz="8" w:space="0" w:color="000000"/>
              <w:right w:val="single" w:sz="8" w:space="0" w:color="auto"/>
            </w:tcBorders>
            <w:vAlign w:val="center"/>
            <w:hideMark/>
          </w:tcPr>
          <w:p w:rsidR="005526B5" w:rsidRPr="009F51CF" w:rsidRDefault="005526B5" w:rsidP="00906027">
            <w:pPr>
              <w:rPr>
                <w:color w:val="000000"/>
                <w:sz w:val="20"/>
                <w:szCs w:val="20"/>
              </w:rPr>
            </w:pPr>
          </w:p>
        </w:tc>
        <w:tc>
          <w:tcPr>
            <w:tcW w:w="376" w:type="pct"/>
            <w:tcBorders>
              <w:top w:val="nil"/>
              <w:left w:val="nil"/>
              <w:bottom w:val="single" w:sz="8" w:space="0" w:color="auto"/>
              <w:right w:val="single" w:sz="8" w:space="0" w:color="auto"/>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Отопление</w:t>
            </w:r>
          </w:p>
        </w:tc>
        <w:tc>
          <w:tcPr>
            <w:tcW w:w="339" w:type="pct"/>
            <w:tcBorders>
              <w:top w:val="nil"/>
              <w:left w:val="nil"/>
              <w:bottom w:val="single" w:sz="8" w:space="0" w:color="auto"/>
              <w:right w:val="single" w:sz="8" w:space="0" w:color="auto"/>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ГВС</w:t>
            </w:r>
          </w:p>
        </w:tc>
        <w:tc>
          <w:tcPr>
            <w:tcW w:w="552" w:type="pct"/>
            <w:tcBorders>
              <w:top w:val="nil"/>
              <w:left w:val="nil"/>
              <w:bottom w:val="single" w:sz="8" w:space="0" w:color="auto"/>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м³</w:t>
            </w:r>
          </w:p>
        </w:tc>
        <w:tc>
          <w:tcPr>
            <w:tcW w:w="522" w:type="pct"/>
            <w:vMerge/>
            <w:tcBorders>
              <w:top w:val="single" w:sz="8" w:space="0" w:color="auto"/>
              <w:left w:val="single" w:sz="8" w:space="0" w:color="auto"/>
              <w:bottom w:val="single" w:sz="8" w:space="0" w:color="000000"/>
              <w:right w:val="single" w:sz="8" w:space="0" w:color="auto"/>
            </w:tcBorders>
            <w:vAlign w:val="center"/>
            <w:hideMark/>
          </w:tcPr>
          <w:p w:rsidR="005526B5" w:rsidRPr="009F51CF" w:rsidRDefault="005526B5" w:rsidP="00906027">
            <w:pPr>
              <w:rPr>
                <w:color w:val="000000"/>
                <w:sz w:val="20"/>
                <w:szCs w:val="20"/>
              </w:rPr>
            </w:pPr>
          </w:p>
        </w:tc>
        <w:tc>
          <w:tcPr>
            <w:tcW w:w="499" w:type="pct"/>
            <w:tcBorders>
              <w:top w:val="nil"/>
              <w:left w:val="nil"/>
              <w:bottom w:val="single" w:sz="8" w:space="0" w:color="auto"/>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В рабочем режиме</w:t>
            </w:r>
          </w:p>
        </w:tc>
        <w:tc>
          <w:tcPr>
            <w:tcW w:w="644" w:type="pct"/>
            <w:tcBorders>
              <w:top w:val="nil"/>
              <w:left w:val="nil"/>
              <w:bottom w:val="single" w:sz="8" w:space="0" w:color="auto"/>
              <w:right w:val="single" w:sz="8" w:space="0" w:color="auto"/>
            </w:tcBorders>
            <w:shd w:val="clear" w:color="000000" w:fill="F2F2F2"/>
            <w:noWrap/>
            <w:vAlign w:val="center"/>
            <w:hideMark/>
          </w:tcPr>
          <w:p w:rsidR="005526B5" w:rsidRPr="009F51CF" w:rsidRDefault="005526B5" w:rsidP="00906027">
            <w:pPr>
              <w:jc w:val="center"/>
              <w:rPr>
                <w:color w:val="000000"/>
                <w:sz w:val="20"/>
                <w:szCs w:val="20"/>
              </w:rPr>
            </w:pPr>
            <w:r w:rsidRPr="009F51CF">
              <w:rPr>
                <w:color w:val="000000"/>
                <w:sz w:val="20"/>
                <w:szCs w:val="20"/>
              </w:rPr>
              <w:t>В аварийном режиме</w:t>
            </w:r>
          </w:p>
        </w:tc>
        <w:tc>
          <w:tcPr>
            <w:tcW w:w="501" w:type="pct"/>
            <w:tcBorders>
              <w:top w:val="nil"/>
              <w:left w:val="nil"/>
              <w:bottom w:val="single" w:sz="8" w:space="0" w:color="auto"/>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В рабочем режиме</w:t>
            </w:r>
          </w:p>
        </w:tc>
        <w:tc>
          <w:tcPr>
            <w:tcW w:w="639" w:type="pct"/>
            <w:tcBorders>
              <w:top w:val="nil"/>
              <w:left w:val="nil"/>
              <w:bottom w:val="single" w:sz="8" w:space="0" w:color="auto"/>
              <w:right w:val="single" w:sz="8" w:space="0" w:color="auto"/>
            </w:tcBorders>
            <w:shd w:val="clear" w:color="000000" w:fill="F2F2F2"/>
            <w:vAlign w:val="center"/>
            <w:hideMark/>
          </w:tcPr>
          <w:p w:rsidR="005526B5" w:rsidRPr="009F51CF" w:rsidRDefault="005526B5" w:rsidP="00906027">
            <w:pPr>
              <w:jc w:val="center"/>
              <w:rPr>
                <w:color w:val="000000"/>
                <w:sz w:val="20"/>
                <w:szCs w:val="20"/>
              </w:rPr>
            </w:pPr>
            <w:r w:rsidRPr="009F51CF">
              <w:rPr>
                <w:color w:val="000000"/>
                <w:sz w:val="20"/>
                <w:szCs w:val="20"/>
              </w:rPr>
              <w:t>В аварийном режиме</w:t>
            </w:r>
          </w:p>
        </w:tc>
      </w:tr>
      <w:tr w:rsidR="005526B5" w:rsidRPr="009F51CF" w:rsidTr="00906027">
        <w:trPr>
          <w:trHeight w:val="315"/>
        </w:trPr>
        <w:tc>
          <w:tcPr>
            <w:tcW w:w="268" w:type="pct"/>
            <w:tcBorders>
              <w:top w:val="nil"/>
              <w:left w:val="single" w:sz="8" w:space="0" w:color="auto"/>
              <w:bottom w:val="single" w:sz="8" w:space="0" w:color="auto"/>
              <w:right w:val="single" w:sz="8" w:space="0" w:color="auto"/>
            </w:tcBorders>
            <w:shd w:val="clear" w:color="auto" w:fill="auto"/>
            <w:noWrap/>
            <w:vAlign w:val="center"/>
            <w:hideMark/>
          </w:tcPr>
          <w:p w:rsidR="005526B5" w:rsidRPr="009F51CF" w:rsidRDefault="005526B5" w:rsidP="00906027">
            <w:pPr>
              <w:jc w:val="center"/>
              <w:rPr>
                <w:color w:val="000000"/>
                <w:sz w:val="20"/>
                <w:szCs w:val="20"/>
              </w:rPr>
            </w:pPr>
            <w:r w:rsidRPr="009F51CF">
              <w:rPr>
                <w:color w:val="000000"/>
                <w:sz w:val="20"/>
                <w:szCs w:val="20"/>
              </w:rPr>
              <w:lastRenderedPageBreak/>
              <w:t>1</w:t>
            </w:r>
          </w:p>
        </w:tc>
        <w:tc>
          <w:tcPr>
            <w:tcW w:w="660"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bCs/>
                <w:color w:val="000000"/>
                <w:sz w:val="20"/>
                <w:szCs w:val="20"/>
              </w:rPr>
            </w:pPr>
            <w:r w:rsidRPr="009F51CF">
              <w:rPr>
                <w:bCs/>
                <w:color w:val="000000"/>
                <w:sz w:val="20"/>
                <w:szCs w:val="20"/>
              </w:rPr>
              <w:t>Котельная х.Калинин</w:t>
            </w:r>
          </w:p>
        </w:tc>
        <w:tc>
          <w:tcPr>
            <w:tcW w:w="376"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color w:val="000000"/>
                <w:sz w:val="20"/>
                <w:szCs w:val="20"/>
              </w:rPr>
            </w:pPr>
            <w:r w:rsidRPr="009F51CF">
              <w:rPr>
                <w:color w:val="000000"/>
                <w:sz w:val="20"/>
                <w:szCs w:val="20"/>
              </w:rPr>
              <w:t>2,217</w:t>
            </w:r>
          </w:p>
        </w:tc>
        <w:tc>
          <w:tcPr>
            <w:tcW w:w="339"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rFonts w:ascii="Calibri" w:hAnsi="Calibri" w:cs="Calibri"/>
                <w:color w:val="000000"/>
              </w:rPr>
            </w:pPr>
            <w:r w:rsidRPr="009F51CF">
              <w:rPr>
                <w:rFonts w:ascii="Calibri" w:hAnsi="Calibri" w:cs="Calibri"/>
                <w:color w:val="000000"/>
                <w:sz w:val="22"/>
                <w:szCs w:val="22"/>
              </w:rPr>
              <w:t>0</w:t>
            </w:r>
          </w:p>
        </w:tc>
        <w:tc>
          <w:tcPr>
            <w:tcW w:w="552"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color w:val="000000"/>
                <w:sz w:val="20"/>
                <w:szCs w:val="20"/>
              </w:rPr>
            </w:pPr>
            <w:r w:rsidRPr="009F51CF">
              <w:rPr>
                <w:color w:val="000000"/>
                <w:sz w:val="20"/>
                <w:szCs w:val="20"/>
              </w:rPr>
              <w:t>4,037</w:t>
            </w:r>
          </w:p>
        </w:tc>
        <w:tc>
          <w:tcPr>
            <w:tcW w:w="522"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color w:val="000000"/>
                <w:sz w:val="20"/>
                <w:szCs w:val="20"/>
              </w:rPr>
            </w:pPr>
            <w:r w:rsidRPr="009F51CF">
              <w:rPr>
                <w:color w:val="000000"/>
                <w:sz w:val="20"/>
                <w:szCs w:val="20"/>
              </w:rPr>
              <w:t>0</w:t>
            </w:r>
          </w:p>
        </w:tc>
        <w:tc>
          <w:tcPr>
            <w:tcW w:w="499" w:type="pct"/>
            <w:tcBorders>
              <w:top w:val="nil"/>
              <w:left w:val="nil"/>
              <w:bottom w:val="single" w:sz="8" w:space="0" w:color="auto"/>
              <w:right w:val="single" w:sz="8" w:space="0" w:color="auto"/>
            </w:tcBorders>
            <w:shd w:val="clear" w:color="auto" w:fill="auto"/>
            <w:noWrap/>
            <w:vAlign w:val="center"/>
            <w:hideMark/>
          </w:tcPr>
          <w:p w:rsidR="005526B5" w:rsidRPr="009F51CF" w:rsidRDefault="005526B5" w:rsidP="00906027">
            <w:pPr>
              <w:jc w:val="center"/>
              <w:rPr>
                <w:color w:val="000000"/>
                <w:sz w:val="20"/>
                <w:szCs w:val="20"/>
              </w:rPr>
            </w:pPr>
            <w:r w:rsidRPr="009F51CF">
              <w:rPr>
                <w:color w:val="000000"/>
                <w:sz w:val="20"/>
                <w:szCs w:val="20"/>
              </w:rPr>
              <w:t>0,016</w:t>
            </w:r>
          </w:p>
        </w:tc>
        <w:tc>
          <w:tcPr>
            <w:tcW w:w="644" w:type="pct"/>
            <w:tcBorders>
              <w:top w:val="nil"/>
              <w:left w:val="nil"/>
              <w:bottom w:val="single" w:sz="8" w:space="0" w:color="auto"/>
              <w:right w:val="single" w:sz="8" w:space="0" w:color="auto"/>
            </w:tcBorders>
            <w:shd w:val="clear" w:color="auto" w:fill="auto"/>
            <w:noWrap/>
            <w:vAlign w:val="center"/>
            <w:hideMark/>
          </w:tcPr>
          <w:p w:rsidR="005526B5" w:rsidRPr="009F51CF" w:rsidRDefault="005526B5" w:rsidP="00906027">
            <w:pPr>
              <w:jc w:val="center"/>
              <w:rPr>
                <w:color w:val="000000"/>
                <w:sz w:val="20"/>
                <w:szCs w:val="20"/>
              </w:rPr>
            </w:pPr>
            <w:r w:rsidRPr="009F51CF">
              <w:rPr>
                <w:color w:val="000000"/>
                <w:sz w:val="20"/>
                <w:szCs w:val="20"/>
              </w:rPr>
              <w:t>0,125</w:t>
            </w:r>
          </w:p>
        </w:tc>
        <w:tc>
          <w:tcPr>
            <w:tcW w:w="501"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color w:val="000000"/>
                <w:sz w:val="20"/>
                <w:szCs w:val="20"/>
              </w:rPr>
            </w:pPr>
            <w:r w:rsidRPr="009F51CF">
              <w:rPr>
                <w:color w:val="000000"/>
                <w:sz w:val="20"/>
                <w:szCs w:val="20"/>
              </w:rPr>
              <w:t>-0,016</w:t>
            </w:r>
          </w:p>
        </w:tc>
        <w:tc>
          <w:tcPr>
            <w:tcW w:w="639" w:type="pct"/>
            <w:tcBorders>
              <w:top w:val="nil"/>
              <w:left w:val="nil"/>
              <w:bottom w:val="single" w:sz="8" w:space="0" w:color="auto"/>
              <w:right w:val="single" w:sz="8" w:space="0" w:color="auto"/>
            </w:tcBorders>
            <w:shd w:val="clear" w:color="auto" w:fill="auto"/>
            <w:vAlign w:val="center"/>
            <w:hideMark/>
          </w:tcPr>
          <w:p w:rsidR="005526B5" w:rsidRPr="009F51CF" w:rsidRDefault="005526B5" w:rsidP="00906027">
            <w:pPr>
              <w:jc w:val="center"/>
              <w:rPr>
                <w:color w:val="000000"/>
                <w:sz w:val="20"/>
                <w:szCs w:val="20"/>
              </w:rPr>
            </w:pPr>
            <w:r w:rsidRPr="009F51CF">
              <w:rPr>
                <w:color w:val="000000"/>
                <w:sz w:val="20"/>
                <w:szCs w:val="20"/>
              </w:rPr>
              <w:t>-0,125</w:t>
            </w:r>
          </w:p>
        </w:tc>
      </w:tr>
    </w:tbl>
    <w:p w:rsidR="005526B5" w:rsidRDefault="005526B5" w:rsidP="005526B5">
      <w:pPr>
        <w:spacing w:line="360" w:lineRule="auto"/>
        <w:jc w:val="both"/>
        <w:rPr>
          <w:b/>
        </w:rPr>
      </w:pPr>
    </w:p>
    <w:p w:rsidR="005526B5" w:rsidRPr="000B091A" w:rsidRDefault="005526B5" w:rsidP="005526B5">
      <w:pPr>
        <w:spacing w:line="360" w:lineRule="auto"/>
        <w:ind w:firstLine="708"/>
        <w:jc w:val="both"/>
      </w:pPr>
      <w:r>
        <w:t xml:space="preserve">На котельной отсутствует водоподготовка и в перспективе развития не предполагается ввиду допустимого качества воды. </w:t>
      </w:r>
      <w:r w:rsidRPr="000B091A">
        <w:t>Котельные в аварийном режиме могут использовать неподготовленную воду, что не противоречит нормативным требованиям.</w:t>
      </w:r>
    </w:p>
    <w:p w:rsidR="005526B5" w:rsidRPr="000B091A" w:rsidRDefault="005526B5" w:rsidP="005526B5">
      <w:pPr>
        <w:tabs>
          <w:tab w:val="left" w:pos="851"/>
          <w:tab w:val="left" w:pos="2026"/>
        </w:tabs>
        <w:spacing w:line="360" w:lineRule="auto"/>
        <w:jc w:val="both"/>
      </w:pPr>
      <w:r w:rsidRPr="000B091A">
        <w:tab/>
        <w:t>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ведет к ускоренному износу трубопроводов сетевой воды.</w:t>
      </w: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0D7BA7" w:rsidRDefault="000D7BA7" w:rsidP="007A5030">
      <w:pPr>
        <w:rPr>
          <w:rFonts w:eastAsia="Calibri"/>
          <w:lang w:eastAsia="zh-CN"/>
        </w:rPr>
      </w:pPr>
    </w:p>
    <w:p w:rsidR="000D7BA7" w:rsidRDefault="000D7BA7" w:rsidP="007A5030">
      <w:pPr>
        <w:rPr>
          <w:rFonts w:eastAsia="Calibri"/>
          <w:lang w:eastAsia="zh-CN"/>
        </w:rPr>
      </w:pPr>
    </w:p>
    <w:p w:rsidR="000D7BA7" w:rsidRDefault="000D7BA7" w:rsidP="007A5030">
      <w:pPr>
        <w:rPr>
          <w:rFonts w:eastAsia="Calibri"/>
          <w:lang w:eastAsia="zh-CN"/>
        </w:rPr>
      </w:pPr>
    </w:p>
    <w:p w:rsidR="000D7BA7" w:rsidRDefault="000D7BA7"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Default="005526B5" w:rsidP="007A5030">
      <w:pPr>
        <w:rPr>
          <w:rFonts w:eastAsia="Calibri"/>
          <w:lang w:eastAsia="zh-CN"/>
        </w:rPr>
      </w:pPr>
    </w:p>
    <w:p w:rsidR="005526B5" w:rsidRPr="007A5030" w:rsidRDefault="005526B5" w:rsidP="007A5030">
      <w:pPr>
        <w:rPr>
          <w:rFonts w:eastAsia="Calibri"/>
          <w:lang w:eastAsia="zh-CN"/>
        </w:rPr>
      </w:pPr>
    </w:p>
    <w:p w:rsidR="007A5030" w:rsidRDefault="007A5030" w:rsidP="007A5030">
      <w:pPr>
        <w:pStyle w:val="1"/>
        <w:rPr>
          <w:rFonts w:eastAsia="Calibri" w:cs="Times New Roman"/>
          <w:b/>
          <w:lang w:eastAsia="zh-CN"/>
        </w:rPr>
      </w:pPr>
      <w:bookmarkStart w:id="14" w:name="_Toc123124006"/>
      <w:r w:rsidRPr="007A5030">
        <w:rPr>
          <w:rFonts w:eastAsia="Calibri" w:cs="Times New Roman"/>
          <w:b/>
          <w:lang w:eastAsia="zh-CN"/>
        </w:rPr>
        <w:t>4.</w:t>
      </w:r>
      <w:r w:rsidRPr="007A5030">
        <w:rPr>
          <w:rFonts w:eastAsia="Calibri" w:cs="Times New Roman"/>
          <w:b/>
          <w:lang w:eastAsia="zh-CN"/>
        </w:rPr>
        <w:tab/>
        <w:t>РАЗДЕЛ 4 ОСНОВНЫЕ ПОЛОЖЕНИЯ МАСТЕР-ПЛАНА РАЗВИТИЯ СИСТЕМ ТЕПЛОСНАБЖЕНИЯ МО «</w:t>
      </w:r>
      <w:r w:rsidRPr="007A5030">
        <w:rPr>
          <w:rFonts w:eastAsia="Calibri"/>
          <w:b/>
          <w:lang w:eastAsia="zh-CN"/>
        </w:rPr>
        <w:t>КАЛИНИСКОЕ СП</w:t>
      </w:r>
      <w:r w:rsidRPr="007A5030">
        <w:rPr>
          <w:rFonts w:eastAsia="Calibri" w:cs="Times New Roman"/>
          <w:b/>
          <w:lang w:eastAsia="zh-CN"/>
        </w:rPr>
        <w:t>»</w:t>
      </w:r>
      <w:bookmarkEnd w:id="14"/>
    </w:p>
    <w:p w:rsidR="007A5030" w:rsidRDefault="007A5030" w:rsidP="007A5030">
      <w:pPr>
        <w:pStyle w:val="1"/>
        <w:rPr>
          <w:rFonts w:eastAsia="Calibri" w:cs="Times New Roman"/>
          <w:b/>
          <w:lang w:eastAsia="zh-CN"/>
        </w:rPr>
      </w:pPr>
      <w:bookmarkStart w:id="15" w:name="_Toc123124007"/>
      <w:r w:rsidRPr="007A5030">
        <w:rPr>
          <w:rFonts w:eastAsia="Calibri" w:cs="Times New Roman"/>
          <w:b/>
          <w:lang w:eastAsia="zh-CN"/>
        </w:rPr>
        <w:t>4.1.</w:t>
      </w:r>
      <w:r w:rsidRPr="007A5030">
        <w:rPr>
          <w:rFonts w:eastAsia="Calibri" w:cs="Times New Roman"/>
          <w:b/>
          <w:lang w:eastAsia="zh-CN"/>
        </w:rPr>
        <w:tab/>
        <w:t>Описание сценариев развития системы теплоснабжения МО «</w:t>
      </w:r>
      <w:r w:rsidRPr="007A5030">
        <w:rPr>
          <w:rFonts w:eastAsia="Calibri"/>
          <w:b/>
          <w:lang w:eastAsia="zh-CN"/>
        </w:rPr>
        <w:t>Калиниское СП</w:t>
      </w:r>
      <w:r w:rsidRPr="007A5030">
        <w:rPr>
          <w:rFonts w:eastAsia="Calibri" w:cs="Times New Roman"/>
          <w:b/>
          <w:lang w:eastAsia="zh-CN"/>
        </w:rPr>
        <w:t>»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15"/>
    </w:p>
    <w:p w:rsidR="007A5030" w:rsidRDefault="007A5030" w:rsidP="007A5030">
      <w:pPr>
        <w:rPr>
          <w:rFonts w:eastAsia="Calibri"/>
          <w:lang w:eastAsia="zh-CN"/>
        </w:rPr>
      </w:pPr>
    </w:p>
    <w:p w:rsidR="00AA2581" w:rsidRPr="001F40E8" w:rsidRDefault="00AA2581" w:rsidP="00AA2581">
      <w:pPr>
        <w:spacing w:line="360" w:lineRule="auto"/>
        <w:ind w:firstLine="708"/>
        <w:jc w:val="both"/>
        <w:rPr>
          <w:bCs/>
          <w:szCs w:val="26"/>
        </w:rPr>
      </w:pPr>
      <w:r w:rsidRPr="001F40E8">
        <w:rPr>
          <w:szCs w:val="26"/>
        </w:rPr>
        <w:t xml:space="preserve">Мастер-план в схеме теплоснабжения выполняется в соответствии с Требованиями к схемам теплоснабжения (Постановление Правительства РФ № 154 от 22.02.2012 г. «Требования к схемам теплоснабжения, порядку их разработки и утверждения») для формирования оптимального варианта развития системы теплоснабжения </w:t>
      </w:r>
      <w:r>
        <w:rPr>
          <w:szCs w:val="26"/>
        </w:rPr>
        <w:t>Калининское сп.</w:t>
      </w:r>
      <w:r w:rsidRPr="001F40E8">
        <w:rPr>
          <w:szCs w:val="26"/>
        </w:rPr>
        <w:t>.</w:t>
      </w:r>
    </w:p>
    <w:p w:rsidR="00AA2581" w:rsidRPr="001F40E8" w:rsidRDefault="00AA2581" w:rsidP="00AA2581">
      <w:pPr>
        <w:adjustRightInd w:val="0"/>
        <w:spacing w:line="360" w:lineRule="auto"/>
        <w:ind w:firstLine="708"/>
        <w:jc w:val="both"/>
        <w:rPr>
          <w:szCs w:val="26"/>
        </w:rPr>
      </w:pPr>
      <w:r w:rsidRPr="001F40E8">
        <w:rPr>
          <w:szCs w:val="26"/>
        </w:rPr>
        <w:lastRenderedPageBreak/>
        <w:t>Предлагаемый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rsidR="00AA2581" w:rsidRPr="001F40E8" w:rsidRDefault="00AA2581" w:rsidP="00AA2581">
      <w:pPr>
        <w:spacing w:line="360" w:lineRule="auto"/>
        <w:ind w:firstLine="708"/>
        <w:jc w:val="both"/>
        <w:rPr>
          <w:szCs w:val="26"/>
        </w:rPr>
      </w:pPr>
      <w:r w:rsidRPr="001F40E8">
        <w:rPr>
          <w:szCs w:val="2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 мастер-плана формирует базу для разработки проектных предложений по новому строительству и реконструкции тепловых сетей для предлагаемого варианта состава энергоисточников, обеспечивающих перспективные балансы спроса на тепловую мощность. После разработки проектных предложений мастер-плана выполняется оценка финансовых потребностей, необходимых для их реализации и, затем, оценка эффективности финансовых затрат.</w:t>
      </w:r>
    </w:p>
    <w:p w:rsidR="00AA2581" w:rsidRDefault="00AA2581" w:rsidP="00AA2581">
      <w:pPr>
        <w:pStyle w:val="afe"/>
        <w:spacing w:line="360" w:lineRule="auto"/>
        <w:ind w:firstLine="708"/>
        <w:jc w:val="both"/>
      </w:pPr>
      <w:r w:rsidRPr="0082424C">
        <w:t>За последние годы подключение объектов к источникам централизованного теплоснабжения не было</w:t>
      </w:r>
      <w:r>
        <w:t>.</w:t>
      </w:r>
    </w:p>
    <w:p w:rsidR="00AA2581" w:rsidRDefault="00AA2581" w:rsidP="00AA2581">
      <w:pPr>
        <w:spacing w:line="360" w:lineRule="auto"/>
        <w:ind w:firstLine="720"/>
        <w:jc w:val="both"/>
      </w:pPr>
      <w:r>
        <w:t>Поскольку Генеральным планом не определены конкретные объекты строительства, планируемые к подключению к централизованным источникам теплоснабжения, принято, что вся перспективная застройка будет обеспечена тепловой энергией от собственных индивидуальных газовых источников теплоснабжения.</w:t>
      </w:r>
    </w:p>
    <w:p w:rsidR="00AA2581" w:rsidRDefault="00AA2581" w:rsidP="00AA2581">
      <w:pPr>
        <w:spacing w:line="360" w:lineRule="auto"/>
        <w:ind w:firstLine="708"/>
        <w:jc w:val="both"/>
      </w:pPr>
      <w:r>
        <w:t>В последующих актуализациях схемы теплоснабжения рекомендуется уточнять планы по строительству объектов для своевременного формирования мероприятий по возможному строительству источников теплоснабжения и расчета балансов тепловой мощности и тепловой нагрузки.</w:t>
      </w:r>
    </w:p>
    <w:p w:rsidR="00AA2581" w:rsidRDefault="00AA2581" w:rsidP="00AA2581">
      <w:pPr>
        <w:tabs>
          <w:tab w:val="left" w:pos="0"/>
        </w:tabs>
        <w:spacing w:line="360" w:lineRule="auto"/>
        <w:ind w:firstLine="851"/>
        <w:jc w:val="both"/>
      </w:pPr>
      <w:r w:rsidRPr="001F40E8">
        <w:t xml:space="preserve">Развитие </w:t>
      </w:r>
      <w:r>
        <w:t xml:space="preserve">существующей </w:t>
      </w:r>
      <w:r w:rsidRPr="001F40E8">
        <w:t xml:space="preserve">централизованного теплоснабжения в поселении предусматривается </w:t>
      </w:r>
      <w:r>
        <w:t>только с точки зрения обеспечения существующих потребителей надежным и качественным теплоснабжением, а также повышением уровня энергетической эффективности теплоснабжения. В основу предполагаемых мероприятий развития положены существующие проблемы теплоснабжения</w:t>
      </w:r>
    </w:p>
    <w:p w:rsidR="00AA2581" w:rsidRDefault="00AA2581" w:rsidP="00AA2581">
      <w:pPr>
        <w:tabs>
          <w:tab w:val="left" w:pos="0"/>
        </w:tabs>
        <w:spacing w:before="120" w:after="120" w:line="360" w:lineRule="auto"/>
        <w:ind w:firstLine="851"/>
        <w:jc w:val="both"/>
      </w:pPr>
      <w:r w:rsidRPr="001F40E8">
        <w:t xml:space="preserve">Стимулом в развитии теплоснабжения поселения явится дальнейшая его газификация, которая даст возможность использования газа в качестве энергоносителя в </w:t>
      </w:r>
      <w:r w:rsidRPr="001F40E8">
        <w:lastRenderedPageBreak/>
        <w:t>локальных котельных и в автономных источниках теплоты (АИТ) для индивидуальной застройки.</w:t>
      </w:r>
    </w:p>
    <w:p w:rsidR="00AA2581" w:rsidRPr="00396D5F" w:rsidRDefault="00AA2581" w:rsidP="00AA2581">
      <w:pPr>
        <w:tabs>
          <w:tab w:val="left" w:pos="0"/>
        </w:tabs>
        <w:spacing w:line="480" w:lineRule="auto"/>
        <w:ind w:firstLine="851"/>
        <w:jc w:val="both"/>
      </w:pPr>
      <w:r>
        <w:t>В качестве мероприятий развития период 2023-2024 гг. предлагается</w:t>
      </w:r>
      <w:r w:rsidRPr="00396D5F">
        <w:t>:</w:t>
      </w:r>
    </w:p>
    <w:p w:rsidR="00AA2581" w:rsidRPr="00242320" w:rsidRDefault="00AA2581" w:rsidP="00AA2581">
      <w:pPr>
        <w:spacing w:line="480" w:lineRule="auto"/>
      </w:pPr>
      <w:r w:rsidRPr="00242320">
        <w:t>- реконструкция котельной с заменой основного оборудования</w:t>
      </w:r>
      <w:r>
        <w:t>;</w:t>
      </w:r>
    </w:p>
    <w:p w:rsidR="00AA2581" w:rsidRDefault="00AA2581" w:rsidP="00AA2581">
      <w:pPr>
        <w:spacing w:line="480" w:lineRule="auto"/>
      </w:pPr>
      <w:r w:rsidRPr="00242320">
        <w:t>- установка прибора учета тепловой энер</w:t>
      </w:r>
      <w:r>
        <w:t>гии на котельной;</w:t>
      </w:r>
    </w:p>
    <w:p w:rsidR="00AA2581" w:rsidRPr="00396D5F" w:rsidRDefault="00AA2581" w:rsidP="00AA2581">
      <w:pPr>
        <w:spacing w:line="480" w:lineRule="auto"/>
      </w:pPr>
      <w:r w:rsidRPr="00242320">
        <w:t>-</w:t>
      </w:r>
      <w:r>
        <w:t xml:space="preserve"> ремонт основания дымовой трубы.</w:t>
      </w:r>
    </w:p>
    <w:p w:rsidR="00AA2581" w:rsidRPr="007A5030" w:rsidRDefault="00AA2581" w:rsidP="007A5030">
      <w:pPr>
        <w:rPr>
          <w:rFonts w:eastAsia="Calibri"/>
          <w:lang w:eastAsia="zh-CN"/>
        </w:rPr>
      </w:pPr>
    </w:p>
    <w:p w:rsidR="007A5030" w:rsidRDefault="007A5030" w:rsidP="007A5030">
      <w:pPr>
        <w:pStyle w:val="1"/>
        <w:rPr>
          <w:rFonts w:eastAsia="Calibri" w:cs="Times New Roman"/>
          <w:b/>
          <w:lang w:eastAsia="zh-CN"/>
        </w:rPr>
      </w:pPr>
      <w:bookmarkStart w:id="16" w:name="_Toc123124008"/>
      <w:r w:rsidRPr="007A5030">
        <w:rPr>
          <w:rFonts w:eastAsia="Calibri" w:cs="Times New Roman"/>
          <w:b/>
          <w:lang w:eastAsia="zh-CN"/>
        </w:rPr>
        <w:t>4.2.</w:t>
      </w:r>
      <w:r w:rsidRPr="007A5030">
        <w:rPr>
          <w:rFonts w:eastAsia="Calibri" w:cs="Times New Roman"/>
          <w:b/>
          <w:lang w:eastAsia="zh-CN"/>
        </w:rPr>
        <w:tab/>
        <w:t>Обоснование выбора приоритетного сценария развития системы теплоснабжения МО «</w:t>
      </w:r>
      <w:r w:rsidRPr="007A5030">
        <w:rPr>
          <w:rFonts w:eastAsia="Calibri"/>
          <w:b/>
          <w:lang w:eastAsia="zh-CN"/>
        </w:rPr>
        <w:t>Калиниское СП</w:t>
      </w:r>
      <w:r w:rsidRPr="007A5030">
        <w:rPr>
          <w:rFonts w:eastAsia="Calibri" w:cs="Times New Roman"/>
          <w:b/>
          <w:lang w:eastAsia="zh-CN"/>
        </w:rPr>
        <w:t>» на основании расчета тарифных последствий для отдельной системы теплоснабжения и в целом по ресурсоснабжающей организации</w:t>
      </w:r>
      <w:bookmarkEnd w:id="16"/>
    </w:p>
    <w:p w:rsidR="007A5030" w:rsidRDefault="007A5030" w:rsidP="007A5030">
      <w:pPr>
        <w:rPr>
          <w:rFonts w:eastAsia="Calibri"/>
          <w:lang w:eastAsia="zh-CN"/>
        </w:rPr>
      </w:pPr>
    </w:p>
    <w:p w:rsidR="00AA2581" w:rsidRPr="00684E05" w:rsidRDefault="00AA2581" w:rsidP="00AA2581">
      <w:pPr>
        <w:tabs>
          <w:tab w:val="left" w:pos="0"/>
        </w:tabs>
        <w:spacing w:line="360" w:lineRule="auto"/>
        <w:ind w:firstLine="851"/>
        <w:jc w:val="both"/>
      </w:pPr>
      <w:r w:rsidRPr="00684E05">
        <w:t xml:space="preserve">Схемой теплоснабжения рассматривается единственный вариант перспективного развития системы теплоснабжения </w:t>
      </w:r>
      <w:r>
        <w:t>Калининского</w:t>
      </w:r>
      <w:r w:rsidRPr="00684E05">
        <w:t xml:space="preserve"> сельского поселения </w:t>
      </w:r>
      <w:r>
        <w:t>модернизацией существующей системы теплоснабжения.</w:t>
      </w:r>
    </w:p>
    <w:p w:rsidR="00AA2581" w:rsidRDefault="00AA2581" w:rsidP="00AA2581">
      <w:pPr>
        <w:tabs>
          <w:tab w:val="left" w:pos="0"/>
        </w:tabs>
        <w:spacing w:line="360" w:lineRule="auto"/>
        <w:ind w:firstLine="851"/>
        <w:jc w:val="both"/>
      </w:pPr>
      <w:r>
        <w:t>1.</w:t>
      </w:r>
      <w:r>
        <w:tab/>
        <w:t xml:space="preserve">Дымовая труба котельной по адресу: х. Калинин, ул. Набережная, 114у не в полной мере соответствует требованиям промышленной безопасности разрушено бетонное основание. </w:t>
      </w:r>
    </w:p>
    <w:p w:rsidR="00AA2581" w:rsidRDefault="00AA2581" w:rsidP="00AA2581">
      <w:pPr>
        <w:tabs>
          <w:tab w:val="left" w:pos="0"/>
        </w:tabs>
        <w:spacing w:line="360" w:lineRule="auto"/>
        <w:ind w:firstLine="851"/>
        <w:jc w:val="both"/>
      </w:pPr>
      <w:r>
        <w:t>2.</w:t>
      </w:r>
      <w:r>
        <w:tab/>
        <w:t>Здания котельной по адресу: х. Калинин, ул. Набережная, 114у (1980 год ввода в эксплуатацию) не в полной мере соответствует требованиям промышленной безопасности, и имеют значительный физический износ: не организован водосток осадков с крыши котельной, здание котельной имеет участки замачивания стен и плит покрытия, разрушение штукатурных покрытий, разрушение стяжки пола, отсутствие защитного покрытия пола, сильное пыление.</w:t>
      </w:r>
    </w:p>
    <w:p w:rsidR="00AA2581" w:rsidRDefault="00AA2581" w:rsidP="00AA2581">
      <w:pPr>
        <w:tabs>
          <w:tab w:val="left" w:pos="0"/>
        </w:tabs>
        <w:spacing w:line="360" w:lineRule="auto"/>
        <w:ind w:firstLine="851"/>
        <w:jc w:val="both"/>
      </w:pPr>
      <w:r>
        <w:t>3.</w:t>
      </w:r>
      <w:r>
        <w:tab/>
        <w:t xml:space="preserve"> Котельное оборудование выработало нормативный срок службы, имеет перегрев на поверхности, что влечет увеличение потерь тепловой энергии в окружающую среду, то есть часть производимой тепловой энергии расходуется не на подогрев теплоносителя, а на избыточное тепловыделение в помещении котельной.</w:t>
      </w:r>
    </w:p>
    <w:p w:rsidR="00AA2581" w:rsidRDefault="00AA2581" w:rsidP="00AA2581">
      <w:pPr>
        <w:tabs>
          <w:tab w:val="left" w:pos="0"/>
        </w:tabs>
        <w:spacing w:line="360" w:lineRule="auto"/>
        <w:ind w:firstLine="851"/>
        <w:jc w:val="both"/>
      </w:pPr>
      <w:r>
        <w:tab/>
        <w:t>Ресурс эксплуатации двух из трех котлов превышен в 1,2 и 1,5 раза (полный назначенный срок службы для котлов производительностью до 4,65 МВт составляет 10 лет ГОСТ 2153-2016 «Котлы водогрейные. Общие технические требования»).</w:t>
      </w:r>
    </w:p>
    <w:p w:rsidR="00AA2581" w:rsidRPr="00684E05" w:rsidRDefault="00AA2581" w:rsidP="00AA2581">
      <w:pPr>
        <w:tabs>
          <w:tab w:val="left" w:pos="0"/>
        </w:tabs>
        <w:spacing w:line="360" w:lineRule="auto"/>
        <w:ind w:firstLine="851"/>
        <w:jc w:val="both"/>
      </w:pPr>
      <w:r w:rsidRPr="00684E05">
        <w:t xml:space="preserve">Инвестиции в мероприятия подробно рассмотрены в </w:t>
      </w:r>
      <w:r>
        <w:t>Разделе9</w:t>
      </w:r>
      <w:r w:rsidRPr="00684E05">
        <w:rPr>
          <w:szCs w:val="26"/>
        </w:rPr>
        <w:t>«</w:t>
      </w:r>
      <w:r w:rsidRPr="00AA2581">
        <w:rPr>
          <w:szCs w:val="26"/>
        </w:rPr>
        <w:t>ИНВЕСТИЦИИ В СТРОИТЕЛЬСТВО, РЕКОНСТРУКЦИЮ, ТЕХНИЧЕСКОЕ ПЕРЕВООРУЖЕНИЕ И (ИЛИ) МОДЕРНИЗАЦИЮ</w:t>
      </w:r>
      <w:r w:rsidRPr="00684E05">
        <w:rPr>
          <w:szCs w:val="26"/>
        </w:rPr>
        <w:t>».</w:t>
      </w:r>
    </w:p>
    <w:p w:rsidR="00AA2581" w:rsidRPr="007A5030" w:rsidRDefault="00AA2581" w:rsidP="007A5030">
      <w:pPr>
        <w:rPr>
          <w:rFonts w:eastAsia="Calibri"/>
          <w:lang w:eastAsia="zh-CN"/>
        </w:rPr>
      </w:pPr>
    </w:p>
    <w:p w:rsidR="007A5030" w:rsidRDefault="007A5030" w:rsidP="007A5030">
      <w:pPr>
        <w:pStyle w:val="1"/>
        <w:rPr>
          <w:rFonts w:eastAsia="Calibri" w:cs="Times New Roman"/>
          <w:b/>
          <w:lang w:eastAsia="zh-CN"/>
        </w:rPr>
      </w:pPr>
      <w:bookmarkStart w:id="17" w:name="_Toc123124009"/>
      <w:r w:rsidRPr="007A5030">
        <w:rPr>
          <w:rFonts w:eastAsia="Calibri" w:cs="Times New Roman"/>
          <w:b/>
          <w:lang w:eastAsia="zh-CN"/>
        </w:rPr>
        <w:lastRenderedPageBreak/>
        <w:t>4.3. Обоснование выбора приоритетного варианта перспективного развития систем теплоснабжения МО «</w:t>
      </w:r>
      <w:r w:rsidRPr="007A5030">
        <w:rPr>
          <w:rFonts w:eastAsia="Calibri"/>
          <w:b/>
          <w:lang w:eastAsia="zh-CN"/>
        </w:rPr>
        <w:t>Калиниское СП</w:t>
      </w:r>
      <w:r w:rsidRPr="007A5030">
        <w:rPr>
          <w:rFonts w:eastAsia="Calibri" w:cs="Times New Roman"/>
          <w:b/>
          <w:lang w:eastAsia="zh-CN"/>
        </w:rPr>
        <w:t>»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w:t>
      </w:r>
      <w:bookmarkEnd w:id="17"/>
    </w:p>
    <w:p w:rsidR="007A5030" w:rsidRDefault="007A5030" w:rsidP="007A5030">
      <w:pPr>
        <w:rPr>
          <w:rFonts w:eastAsia="Calibri"/>
          <w:lang w:eastAsia="zh-CN"/>
        </w:rPr>
      </w:pPr>
    </w:p>
    <w:p w:rsidR="00AA2581" w:rsidRPr="00684E05" w:rsidRDefault="00AA2581" w:rsidP="00AA2581">
      <w:pPr>
        <w:tabs>
          <w:tab w:val="left" w:pos="0"/>
        </w:tabs>
        <w:spacing w:line="360" w:lineRule="auto"/>
        <w:ind w:firstLine="851"/>
        <w:jc w:val="both"/>
      </w:pPr>
      <w:r w:rsidRPr="00684E05">
        <w:t xml:space="preserve">Схемой теплоснабжения рассматривается единственный вариант перспективного развития системы теплоснабжения </w:t>
      </w:r>
      <w:r>
        <w:t>Калининского</w:t>
      </w:r>
      <w:r w:rsidRPr="00684E05">
        <w:t xml:space="preserve"> сельского поселения </w:t>
      </w:r>
      <w:r>
        <w:t>модернизацией существующей системы теплоснабжения.</w:t>
      </w:r>
    </w:p>
    <w:p w:rsidR="00AA2581" w:rsidRDefault="00AA2581" w:rsidP="00AA2581">
      <w:pPr>
        <w:spacing w:line="360" w:lineRule="auto"/>
        <w:ind w:firstLine="708"/>
        <w:jc w:val="both"/>
        <w:rPr>
          <w:rFonts w:eastAsia="Calibri"/>
          <w:lang w:eastAsia="zh-CN"/>
        </w:rPr>
      </w:pPr>
      <w:r w:rsidRPr="001F40E8">
        <w:t xml:space="preserve">Развитие </w:t>
      </w:r>
      <w:r>
        <w:t xml:space="preserve">существующей </w:t>
      </w:r>
      <w:r w:rsidRPr="001F40E8">
        <w:t xml:space="preserve">централизованного теплоснабжения в поселении предусматривается </w:t>
      </w:r>
      <w:r>
        <w:t>только с точки зрения обеспечения существующих потребителей надежным и качественным теплоснабжением, а также повышением уровня энергетической эффективности теплоснабжения.</w:t>
      </w:r>
    </w:p>
    <w:p w:rsidR="00AA2581" w:rsidRDefault="00AA2581" w:rsidP="007A5030">
      <w:pPr>
        <w:rPr>
          <w:rFonts w:eastAsia="Calibri"/>
          <w:lang w:eastAsia="zh-CN"/>
        </w:rPr>
      </w:pPr>
    </w:p>
    <w:p w:rsidR="00AA2581" w:rsidRDefault="00AA2581" w:rsidP="007A5030">
      <w:pPr>
        <w:rPr>
          <w:rFonts w:eastAsia="Calibri"/>
          <w:lang w:eastAsia="zh-CN"/>
        </w:rPr>
      </w:pPr>
    </w:p>
    <w:p w:rsidR="00AA2581" w:rsidRDefault="00AA2581" w:rsidP="007A5030">
      <w:pPr>
        <w:rPr>
          <w:rFonts w:eastAsia="Calibri"/>
          <w:lang w:eastAsia="zh-CN"/>
        </w:rPr>
      </w:pPr>
    </w:p>
    <w:p w:rsidR="00AA2581" w:rsidRDefault="00AA2581"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AA2581" w:rsidRPr="007A5030" w:rsidRDefault="00AA2581" w:rsidP="007A5030">
      <w:pPr>
        <w:rPr>
          <w:rFonts w:eastAsia="Calibri"/>
          <w:lang w:eastAsia="zh-CN"/>
        </w:rPr>
      </w:pPr>
    </w:p>
    <w:p w:rsidR="007A5030" w:rsidRPr="007A5030" w:rsidRDefault="007A5030" w:rsidP="007A5030">
      <w:pPr>
        <w:pStyle w:val="1"/>
        <w:rPr>
          <w:rFonts w:eastAsia="Calibri" w:cs="Times New Roman"/>
          <w:b/>
          <w:lang w:eastAsia="zh-CN"/>
        </w:rPr>
      </w:pPr>
      <w:bookmarkStart w:id="18" w:name="_Toc123124010"/>
      <w:r w:rsidRPr="007A5030">
        <w:rPr>
          <w:rFonts w:eastAsia="Calibri" w:cs="Times New Roman"/>
          <w:b/>
          <w:lang w:eastAsia="zh-CN"/>
        </w:rPr>
        <w:t>5.</w:t>
      </w:r>
      <w:r w:rsidRPr="007A5030">
        <w:rPr>
          <w:rFonts w:eastAsia="Calibri" w:cs="Times New Roman"/>
          <w:b/>
          <w:lang w:eastAsia="zh-CN"/>
        </w:rPr>
        <w:tab/>
        <w:t>РАЗДЕЛ 5 ПРЕДЛОЖЕНИЯ ПО СТРОИТЕЛЬСТВУ, РЕКОНСТРУКЦИИ И ТЕХНИЧЕСКОМУ ПЕРЕВООРУЖЕНИЮ И (ИЛИ) МОДЕРНИЗАЦИИ ИСТОЧНИКОВ ТЕПЛОВОЙ ЭНЕРГИИ</w:t>
      </w:r>
      <w:bookmarkEnd w:id="18"/>
    </w:p>
    <w:p w:rsidR="007A5030" w:rsidRDefault="007A5030" w:rsidP="007A5030">
      <w:pPr>
        <w:pStyle w:val="1"/>
        <w:rPr>
          <w:rFonts w:eastAsia="Calibri" w:cs="Times New Roman"/>
          <w:b/>
          <w:lang w:eastAsia="zh-CN"/>
        </w:rPr>
      </w:pPr>
      <w:bookmarkStart w:id="19" w:name="_Toc123124011"/>
      <w:r w:rsidRPr="007A5030">
        <w:rPr>
          <w:rFonts w:eastAsia="Calibri" w:cs="Times New Roman"/>
          <w:b/>
          <w:lang w:eastAsia="zh-CN"/>
        </w:rPr>
        <w:t>5.1.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
    </w:p>
    <w:p w:rsidR="007A5030" w:rsidRDefault="007A5030" w:rsidP="007A5030">
      <w:pPr>
        <w:rPr>
          <w:rFonts w:eastAsia="Calibri"/>
          <w:lang w:eastAsia="zh-CN"/>
        </w:rPr>
      </w:pPr>
    </w:p>
    <w:p w:rsidR="001953C5" w:rsidRDefault="001953C5" w:rsidP="001953C5">
      <w:pPr>
        <w:spacing w:line="360" w:lineRule="auto"/>
        <w:ind w:firstLine="708"/>
        <w:jc w:val="both"/>
      </w:pPr>
      <w:r>
        <w:t xml:space="preserve">Согласно статье 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lastRenderedPageBreak/>
        <w:t>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1953C5" w:rsidRDefault="001953C5" w:rsidP="001953C5">
      <w:pPr>
        <w:spacing w:line="360" w:lineRule="auto"/>
        <w:ind w:firstLine="708"/>
        <w:jc w:val="both"/>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953C5" w:rsidRDefault="001953C5" w:rsidP="001953C5">
      <w:pPr>
        <w:spacing w:line="360" w:lineRule="auto"/>
        <w:ind w:firstLine="708"/>
        <w:jc w:val="both"/>
      </w:pPr>
      <w: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953C5" w:rsidRDefault="001953C5" w:rsidP="001953C5">
      <w:pPr>
        <w:spacing w:line="360" w:lineRule="auto"/>
        <w:ind w:firstLine="708"/>
        <w:jc w:val="both"/>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953C5" w:rsidRDefault="001953C5" w:rsidP="001953C5">
      <w:pPr>
        <w:spacing w:line="360" w:lineRule="auto"/>
        <w:ind w:firstLine="708"/>
        <w:jc w:val="both"/>
      </w:pPr>
      <w: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w:t>
      </w:r>
      <w:r>
        <w:lastRenderedPageBreak/>
        <w:t>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1953C5" w:rsidRDefault="001953C5" w:rsidP="001953C5">
      <w:pPr>
        <w:spacing w:line="360" w:lineRule="auto"/>
        <w:ind w:firstLine="708"/>
        <w:jc w:val="both"/>
      </w:pPr>
      <w: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w:t>
      </w:r>
      <w:r>
        <w:lastRenderedPageBreak/>
        <w:t>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1953C5" w:rsidRDefault="001953C5" w:rsidP="001953C5">
      <w:pPr>
        <w:spacing w:line="360" w:lineRule="auto"/>
        <w:ind w:firstLine="708"/>
        <w:jc w:val="both"/>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 </w:t>
      </w:r>
    </w:p>
    <w:p w:rsidR="001953C5" w:rsidRDefault="001953C5" w:rsidP="001953C5">
      <w:pPr>
        <w:spacing w:line="360" w:lineRule="auto"/>
        <w:ind w:firstLine="708"/>
        <w:jc w:val="both"/>
      </w:pPr>
      <w: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1953C5" w:rsidRDefault="001953C5" w:rsidP="001953C5">
      <w:pPr>
        <w:spacing w:line="360" w:lineRule="auto"/>
        <w:jc w:val="both"/>
      </w:pPr>
      <w: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953C5" w:rsidRPr="006F2C39" w:rsidRDefault="001953C5" w:rsidP="001953C5">
      <w:pPr>
        <w:pStyle w:val="ad"/>
        <w:numPr>
          <w:ilvl w:val="1"/>
          <w:numId w:val="34"/>
        </w:numPr>
        <w:autoSpaceDE/>
        <w:autoSpaceDN/>
        <w:adjustRightInd w:val="0"/>
        <w:spacing w:after="160" w:line="360" w:lineRule="auto"/>
        <w:contextualSpacing/>
        <w:jc w:val="both"/>
        <w:textAlignment w:val="baseline"/>
        <w:rPr>
          <w:sz w:val="24"/>
          <w:szCs w:val="24"/>
        </w:rPr>
      </w:pPr>
      <w:r w:rsidRPr="006F2C39">
        <w:rPr>
          <w:sz w:val="24"/>
          <w:szCs w:val="24"/>
        </w:rPr>
        <w:t>значительной удаленности от существующих и перспективных тепловых сетей;</w:t>
      </w:r>
    </w:p>
    <w:p w:rsidR="001953C5" w:rsidRPr="006F2C39" w:rsidRDefault="001953C5" w:rsidP="001953C5">
      <w:pPr>
        <w:pStyle w:val="ad"/>
        <w:numPr>
          <w:ilvl w:val="1"/>
          <w:numId w:val="34"/>
        </w:numPr>
        <w:autoSpaceDE/>
        <w:autoSpaceDN/>
        <w:adjustRightInd w:val="0"/>
        <w:spacing w:after="160" w:line="360" w:lineRule="auto"/>
        <w:contextualSpacing/>
        <w:jc w:val="both"/>
        <w:textAlignment w:val="baseline"/>
        <w:rPr>
          <w:sz w:val="24"/>
          <w:szCs w:val="24"/>
        </w:rPr>
      </w:pPr>
      <w:r w:rsidRPr="006F2C39">
        <w:rPr>
          <w:sz w:val="24"/>
          <w:szCs w:val="24"/>
        </w:rPr>
        <w:t>малой подключаемой нагрузки (менее 0,01 Гкал/ч);</w:t>
      </w:r>
    </w:p>
    <w:p w:rsidR="001953C5" w:rsidRPr="006F2C39" w:rsidRDefault="001953C5" w:rsidP="001953C5">
      <w:pPr>
        <w:pStyle w:val="ad"/>
        <w:numPr>
          <w:ilvl w:val="1"/>
          <w:numId w:val="34"/>
        </w:numPr>
        <w:autoSpaceDE/>
        <w:autoSpaceDN/>
        <w:adjustRightInd w:val="0"/>
        <w:spacing w:after="160" w:line="360" w:lineRule="auto"/>
        <w:contextualSpacing/>
        <w:jc w:val="both"/>
        <w:textAlignment w:val="baseline"/>
        <w:rPr>
          <w:sz w:val="24"/>
          <w:szCs w:val="24"/>
        </w:rPr>
      </w:pPr>
      <w:r w:rsidRPr="006F2C39">
        <w:rPr>
          <w:sz w:val="24"/>
          <w:szCs w:val="24"/>
        </w:rPr>
        <w:t>отсутствия резервов тепловой мощности в границах застройки на данный момент и в рассматриваемой перспективе;</w:t>
      </w:r>
    </w:p>
    <w:p w:rsidR="001953C5" w:rsidRPr="006F2C39" w:rsidRDefault="001953C5" w:rsidP="001953C5">
      <w:pPr>
        <w:pStyle w:val="ad"/>
        <w:numPr>
          <w:ilvl w:val="1"/>
          <w:numId w:val="34"/>
        </w:numPr>
        <w:autoSpaceDE/>
        <w:autoSpaceDN/>
        <w:adjustRightInd w:val="0"/>
        <w:spacing w:after="160" w:line="360" w:lineRule="auto"/>
        <w:contextualSpacing/>
        <w:jc w:val="both"/>
        <w:textAlignment w:val="baseline"/>
        <w:rPr>
          <w:sz w:val="24"/>
          <w:szCs w:val="24"/>
        </w:rPr>
      </w:pPr>
      <w:r w:rsidRPr="006F2C39">
        <w:rPr>
          <w:sz w:val="24"/>
          <w:szCs w:val="24"/>
        </w:rPr>
        <w:t xml:space="preserve">использования тепловой энергии в технологических целях. </w:t>
      </w:r>
    </w:p>
    <w:p w:rsidR="001953C5" w:rsidRDefault="001953C5" w:rsidP="001953C5">
      <w:pPr>
        <w:spacing w:line="360" w:lineRule="auto"/>
        <w:ind w:firstLine="708"/>
        <w:jc w:val="both"/>
      </w:pPr>
      <w: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1953C5" w:rsidRDefault="001953C5" w:rsidP="001953C5">
      <w:pPr>
        <w:spacing w:line="360" w:lineRule="auto"/>
        <w:ind w:firstLine="708"/>
        <w:jc w:val="both"/>
      </w:pPr>
      <w:r>
        <w:t>Согласно п. 15 ст.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1953C5" w:rsidRPr="00D3017A" w:rsidRDefault="001953C5" w:rsidP="001953C5">
      <w:pPr>
        <w:spacing w:line="360" w:lineRule="auto"/>
        <w:ind w:firstLine="708"/>
        <w:jc w:val="both"/>
      </w:pPr>
      <w:r w:rsidRPr="00D3017A">
        <w:t>В настоящее время отсутствует точная информация по предполагаемым объектам капитального строительства и местах их размещения.</w:t>
      </w:r>
    </w:p>
    <w:p w:rsidR="001953C5" w:rsidRDefault="001953C5" w:rsidP="001953C5">
      <w:pPr>
        <w:spacing w:line="360" w:lineRule="auto"/>
        <w:ind w:firstLine="708"/>
        <w:jc w:val="both"/>
      </w:pPr>
      <w:r w:rsidRPr="00D3017A">
        <w:t>В перспективе при уточнении местоположений объекты капитального строительства (за исключением ИЖС) предполагают подключение к централизованным источникам теплоснабжения</w:t>
      </w:r>
      <w:r>
        <w:t>,</w:t>
      </w:r>
      <w:r w:rsidRPr="00D3017A">
        <w:t xml:space="preserve"> если находятся в зоне их действия.</w:t>
      </w:r>
    </w:p>
    <w:p w:rsidR="001953C5" w:rsidRDefault="001953C5" w:rsidP="007A5030">
      <w:pPr>
        <w:rPr>
          <w:rFonts w:eastAsia="Calibri"/>
          <w:lang w:eastAsia="zh-CN"/>
        </w:rPr>
      </w:pP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0" w:name="_Toc123124012"/>
      <w:r w:rsidRPr="007A5030">
        <w:rPr>
          <w:rFonts w:eastAsia="Calibri" w:cs="Times New Roman"/>
          <w:b/>
          <w:lang w:eastAsia="zh-CN"/>
        </w:rPr>
        <w:lastRenderedPageBreak/>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0"/>
    </w:p>
    <w:p w:rsidR="007A5030" w:rsidRDefault="007A5030" w:rsidP="007A5030">
      <w:pPr>
        <w:rPr>
          <w:rFonts w:eastAsia="Calibri"/>
          <w:lang w:eastAsia="zh-CN"/>
        </w:rPr>
      </w:pPr>
    </w:p>
    <w:p w:rsidR="001953C5" w:rsidRPr="0006664A" w:rsidRDefault="001953C5" w:rsidP="001953C5">
      <w:pPr>
        <w:spacing w:line="360" w:lineRule="auto"/>
        <w:ind w:firstLine="708"/>
        <w:jc w:val="both"/>
      </w:pPr>
      <w:r w:rsidRPr="0006664A">
        <w:t xml:space="preserve">Действующие источники тепловой энергии с комбинированной выработкой тепловой и электрической энергии на территории </w:t>
      </w:r>
      <w:r>
        <w:t>Калининского</w:t>
      </w:r>
      <w:r w:rsidRPr="0006664A">
        <w:t xml:space="preserve"> сельского поселения отсутствуют. В перспективе, строительство генерирующих объектов на территории сельского поселения не планируется.</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1" w:name="_Toc123124013"/>
      <w:r w:rsidRPr="007A5030">
        <w:rPr>
          <w:rFonts w:eastAsia="Calibri" w:cs="Times New Roman"/>
          <w:b/>
          <w:lang w:eastAsia="zh-CN"/>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1"/>
    </w:p>
    <w:p w:rsidR="007A5030" w:rsidRDefault="007A5030" w:rsidP="007A5030">
      <w:pPr>
        <w:rPr>
          <w:rFonts w:eastAsia="Calibri"/>
          <w:lang w:eastAsia="zh-CN"/>
        </w:rPr>
      </w:pPr>
    </w:p>
    <w:p w:rsidR="001953C5" w:rsidRPr="0006664A" w:rsidRDefault="001953C5" w:rsidP="001953C5">
      <w:pPr>
        <w:spacing w:line="360" w:lineRule="auto"/>
        <w:ind w:firstLine="708"/>
        <w:jc w:val="both"/>
      </w:pPr>
      <w:r w:rsidRPr="0006664A">
        <w:t xml:space="preserve">Действующие источники тепловой энергии с комбинированной выработкой тепловой и электрической энергии на территории </w:t>
      </w:r>
      <w:r>
        <w:t>Калининского</w:t>
      </w:r>
      <w:r w:rsidRPr="0006664A">
        <w:t xml:space="preserve"> сельского поселения отсутствуют. В перспективе, строительство генерирующих объектов на территории сельского поселения не планируется.</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2" w:name="_Toc123124014"/>
      <w:r w:rsidRPr="007A5030">
        <w:rPr>
          <w:rFonts w:eastAsia="Calibri" w:cs="Times New Roman"/>
          <w:b/>
          <w:lang w:eastAsia="zh-CN"/>
        </w:rPr>
        <w:t>5.4.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bookmarkEnd w:id="22"/>
    </w:p>
    <w:p w:rsidR="007A5030" w:rsidRDefault="007A5030" w:rsidP="007A5030">
      <w:pPr>
        <w:rPr>
          <w:rFonts w:eastAsia="Calibri"/>
          <w:lang w:eastAsia="zh-CN"/>
        </w:rPr>
      </w:pPr>
    </w:p>
    <w:p w:rsidR="001953C5" w:rsidRPr="0006664A" w:rsidRDefault="001953C5" w:rsidP="001953C5">
      <w:pPr>
        <w:tabs>
          <w:tab w:val="left" w:pos="0"/>
        </w:tabs>
        <w:spacing w:before="120" w:after="120" w:line="360" w:lineRule="auto"/>
        <w:ind w:firstLine="851"/>
        <w:jc w:val="both"/>
      </w:pPr>
      <w:r w:rsidRPr="0006664A">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w:t>
      </w:r>
      <w:r>
        <w:t xml:space="preserve"> (при уточнении планов строительства)</w:t>
      </w:r>
      <w:r w:rsidRPr="0006664A">
        <w:t xml:space="preserve">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Таким образом, строительство источников тепловой энергии с комбинированной выработкой тепловой и электрической энергии экономически не обосновано.</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3" w:name="_Toc123124015"/>
      <w:r w:rsidRPr="007A5030">
        <w:rPr>
          <w:rFonts w:eastAsia="Calibri" w:cs="Times New Roman"/>
          <w:b/>
          <w:lang w:eastAsia="zh-CN"/>
        </w:rPr>
        <w:t>5.5.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bookmarkEnd w:id="23"/>
    </w:p>
    <w:p w:rsidR="007A5030" w:rsidRDefault="007A5030" w:rsidP="007A5030">
      <w:pPr>
        <w:rPr>
          <w:rFonts w:eastAsia="Calibri"/>
          <w:lang w:eastAsia="zh-CN"/>
        </w:rPr>
      </w:pPr>
    </w:p>
    <w:p w:rsidR="001953C5" w:rsidRDefault="001953C5" w:rsidP="001953C5">
      <w:pPr>
        <w:pStyle w:val="afe"/>
        <w:spacing w:line="360" w:lineRule="auto"/>
        <w:jc w:val="both"/>
        <w:rPr>
          <w:b/>
        </w:rPr>
      </w:pPr>
    </w:p>
    <w:p w:rsidR="001953C5" w:rsidRPr="007A5030" w:rsidRDefault="001953C5" w:rsidP="001953C5">
      <w:pPr>
        <w:spacing w:line="360" w:lineRule="auto"/>
        <w:jc w:val="both"/>
        <w:rPr>
          <w:rFonts w:eastAsia="Calibri"/>
          <w:lang w:eastAsia="zh-CN"/>
        </w:rPr>
      </w:pPr>
      <w:r w:rsidRPr="0006664A">
        <w:t xml:space="preserve">Действующие источники тепловой энергии с комбинированной выработкой тепловой и электрической энергии на территории </w:t>
      </w:r>
      <w:r>
        <w:t>Калининского</w:t>
      </w:r>
      <w:r w:rsidRPr="0006664A">
        <w:t xml:space="preserve"> сельского поселения отсутствуют</w:t>
      </w:r>
    </w:p>
    <w:p w:rsidR="007A5030" w:rsidRDefault="007A5030" w:rsidP="007A5030">
      <w:pPr>
        <w:pStyle w:val="1"/>
        <w:rPr>
          <w:rFonts w:eastAsia="Calibri" w:cs="Times New Roman"/>
          <w:b/>
          <w:lang w:eastAsia="zh-CN"/>
        </w:rPr>
      </w:pPr>
      <w:bookmarkStart w:id="24" w:name="_Toc123124016"/>
      <w:r w:rsidRPr="007A5030">
        <w:rPr>
          <w:rFonts w:eastAsia="Calibri" w:cs="Times New Roman"/>
          <w:b/>
          <w:lang w:eastAsia="zh-CN"/>
        </w:rPr>
        <w:t>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4"/>
    </w:p>
    <w:p w:rsidR="007A5030" w:rsidRDefault="007A5030" w:rsidP="007A5030">
      <w:pPr>
        <w:rPr>
          <w:rFonts w:eastAsia="Calibri"/>
          <w:lang w:eastAsia="zh-CN"/>
        </w:rPr>
      </w:pPr>
    </w:p>
    <w:p w:rsidR="001953C5" w:rsidRPr="00514F24" w:rsidRDefault="001953C5" w:rsidP="001953C5">
      <w:pPr>
        <w:tabs>
          <w:tab w:val="left" w:pos="0"/>
        </w:tabs>
        <w:spacing w:before="120" w:after="120" w:line="360" w:lineRule="auto"/>
        <w:ind w:firstLine="851"/>
        <w:jc w:val="both"/>
      </w:pPr>
      <w:r>
        <w:t>С</w:t>
      </w:r>
      <w:r w:rsidRPr="00514F24">
        <w:t>хемой теплоснабжения сельского поселения организация выработки электрической энергии в комбинированном цикле на базе существующих</w:t>
      </w:r>
      <w:r>
        <w:t xml:space="preserve"> котельных и их присоединённых</w:t>
      </w:r>
      <w:r w:rsidRPr="00514F24">
        <w:t xml:space="preserve"> нагрузок не предусматривается.</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5" w:name="_Toc123124017"/>
      <w:r w:rsidRPr="007A5030">
        <w:rPr>
          <w:rFonts w:eastAsia="Calibri" w:cs="Times New Roman"/>
          <w:b/>
          <w:lang w:eastAsia="zh-CN"/>
        </w:rPr>
        <w:t>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5"/>
    </w:p>
    <w:p w:rsidR="007A5030" w:rsidRDefault="007A5030" w:rsidP="007A5030">
      <w:pPr>
        <w:rPr>
          <w:rFonts w:eastAsia="Calibri"/>
          <w:lang w:eastAsia="zh-CN"/>
        </w:rPr>
      </w:pPr>
    </w:p>
    <w:p w:rsidR="001953C5" w:rsidRDefault="001953C5" w:rsidP="001953C5">
      <w:pPr>
        <w:pStyle w:val="afe"/>
        <w:spacing w:line="360" w:lineRule="auto"/>
        <w:ind w:firstLine="708"/>
        <w:jc w:val="both"/>
      </w:pPr>
      <w:r w:rsidRPr="00950799">
        <w:t>В сельском поселении эксплуатируется единственная система теплоснабжения на базе котельной х. Калинин</w:t>
      </w:r>
      <w:r>
        <w:t>. Увеличение зоны действия котельной не планируется.</w:t>
      </w:r>
    </w:p>
    <w:p w:rsidR="001953C5" w:rsidRDefault="001953C5" w:rsidP="001953C5">
      <w:pPr>
        <w:tabs>
          <w:tab w:val="left" w:pos="0"/>
        </w:tabs>
        <w:spacing w:line="360" w:lineRule="auto"/>
        <w:ind w:firstLine="851"/>
        <w:jc w:val="both"/>
      </w:pPr>
      <w:r>
        <w:t>Котельное оборудование выработало нормативный срок службы, имеет перегрев на поверхности, что влечет увеличение потерь тепловой энергии в окружающую среду, то есть часть производимой тепловой энергии расходуется не на подогрев теплоносителя, а на избыточное тепловыделение в помещении котельной.</w:t>
      </w:r>
    </w:p>
    <w:p w:rsidR="001953C5" w:rsidRDefault="001953C5" w:rsidP="001953C5">
      <w:pPr>
        <w:tabs>
          <w:tab w:val="left" w:pos="0"/>
        </w:tabs>
        <w:spacing w:line="360" w:lineRule="auto"/>
        <w:ind w:firstLine="851"/>
        <w:jc w:val="both"/>
      </w:pPr>
      <w:r>
        <w:t>Ресурс эксплуатации двух из трех котлов превышен в 1,2 и 1,5 раза (полный назначенный срок службы для котлов производительностью до 4,65 МВт составляет 10 лет ГОСТ 2153-2016 «Котлы водогрейные. Общие технические требования»).</w:t>
      </w:r>
    </w:p>
    <w:p w:rsidR="001953C5" w:rsidRDefault="001953C5" w:rsidP="001953C5">
      <w:pPr>
        <w:tabs>
          <w:tab w:val="left" w:pos="0"/>
        </w:tabs>
        <w:spacing w:line="360" w:lineRule="auto"/>
        <w:ind w:firstLine="851"/>
        <w:jc w:val="both"/>
      </w:pPr>
      <w:r>
        <w:t>Схемой теплоснабжения предусматривается р</w:t>
      </w:r>
      <w:r w:rsidRPr="001F40E8">
        <w:t xml:space="preserve">азвитие </w:t>
      </w:r>
      <w:r>
        <w:t xml:space="preserve">существующей </w:t>
      </w:r>
      <w:r w:rsidRPr="001F40E8">
        <w:t xml:space="preserve">централизованного теплоснабжения в поселении предусматривается </w:t>
      </w:r>
      <w:r>
        <w:t xml:space="preserve">только с точки зрения обеспечения существующих потребителей надежным и качественным теплоснабжением, а </w:t>
      </w:r>
      <w:r>
        <w:lastRenderedPageBreak/>
        <w:t>также повышением уровня энергетической эффективности теплоснабжения. В основу предполагаемых мероприятий развития положены существующие проблемы теплоснабжения. В таблице 5.7.1 представлены основные мероприятий развития.</w:t>
      </w:r>
    </w:p>
    <w:p w:rsidR="001953C5" w:rsidRDefault="001953C5" w:rsidP="001953C5">
      <w:pPr>
        <w:tabs>
          <w:tab w:val="left" w:pos="0"/>
        </w:tabs>
        <w:spacing w:line="360" w:lineRule="auto"/>
        <w:ind w:firstLine="851"/>
        <w:jc w:val="both"/>
        <w:rPr>
          <w:b/>
        </w:rPr>
      </w:pPr>
      <w:r w:rsidRPr="00EB42DC">
        <w:rPr>
          <w:b/>
        </w:rPr>
        <w:t xml:space="preserve">Таблица </w:t>
      </w:r>
      <w:r>
        <w:rPr>
          <w:b/>
        </w:rPr>
        <w:t>5</w:t>
      </w:r>
      <w:r w:rsidRPr="00EB42DC">
        <w:rPr>
          <w:b/>
        </w:rPr>
        <w:t>.7.1 - Основные мероприятий развития суще</w:t>
      </w:r>
      <w:r>
        <w:rPr>
          <w:b/>
        </w:rPr>
        <w:t>ствующей системы теплоснабжения</w:t>
      </w:r>
    </w:p>
    <w:tbl>
      <w:tblPr>
        <w:tblStyle w:val="a4"/>
        <w:tblW w:w="0" w:type="auto"/>
        <w:tblLook w:val="04A0"/>
      </w:tblPr>
      <w:tblGrid>
        <w:gridCol w:w="846"/>
        <w:gridCol w:w="6662"/>
        <w:gridCol w:w="1837"/>
      </w:tblGrid>
      <w:tr w:rsidR="001953C5" w:rsidTr="00906027">
        <w:tc>
          <w:tcPr>
            <w:tcW w:w="846" w:type="dxa"/>
            <w:shd w:val="clear" w:color="auto" w:fill="F2F2F2" w:themeFill="background1" w:themeFillShade="F2"/>
            <w:vAlign w:val="center"/>
          </w:tcPr>
          <w:p w:rsidR="001953C5" w:rsidRPr="008E174A" w:rsidRDefault="001953C5" w:rsidP="00906027">
            <w:pPr>
              <w:tabs>
                <w:tab w:val="left" w:pos="0"/>
              </w:tabs>
              <w:jc w:val="center"/>
            </w:pPr>
            <w:r w:rsidRPr="008E174A">
              <w:t>№ п/п</w:t>
            </w:r>
          </w:p>
        </w:tc>
        <w:tc>
          <w:tcPr>
            <w:tcW w:w="6662" w:type="dxa"/>
            <w:shd w:val="clear" w:color="auto" w:fill="F2F2F2" w:themeFill="background1" w:themeFillShade="F2"/>
            <w:vAlign w:val="center"/>
          </w:tcPr>
          <w:p w:rsidR="001953C5" w:rsidRPr="008E174A" w:rsidRDefault="001953C5" w:rsidP="00906027">
            <w:pPr>
              <w:tabs>
                <w:tab w:val="left" w:pos="0"/>
              </w:tabs>
              <w:jc w:val="center"/>
            </w:pPr>
            <w:r w:rsidRPr="008E174A">
              <w:t>Наименование мероприятий</w:t>
            </w:r>
          </w:p>
        </w:tc>
        <w:tc>
          <w:tcPr>
            <w:tcW w:w="1837" w:type="dxa"/>
            <w:shd w:val="clear" w:color="auto" w:fill="F2F2F2" w:themeFill="background1" w:themeFillShade="F2"/>
            <w:vAlign w:val="center"/>
          </w:tcPr>
          <w:p w:rsidR="001953C5" w:rsidRPr="008E174A" w:rsidRDefault="001953C5" w:rsidP="00906027">
            <w:pPr>
              <w:tabs>
                <w:tab w:val="left" w:pos="0"/>
              </w:tabs>
              <w:jc w:val="center"/>
            </w:pPr>
            <w:r w:rsidRPr="008E174A">
              <w:t>Период реализации</w:t>
            </w:r>
          </w:p>
        </w:tc>
      </w:tr>
      <w:tr w:rsidR="001953C5" w:rsidTr="00906027">
        <w:tc>
          <w:tcPr>
            <w:tcW w:w="846" w:type="dxa"/>
            <w:vAlign w:val="center"/>
          </w:tcPr>
          <w:p w:rsidR="001953C5" w:rsidRPr="004F76CC" w:rsidRDefault="001953C5" w:rsidP="00906027">
            <w:pPr>
              <w:tabs>
                <w:tab w:val="left" w:pos="0"/>
              </w:tabs>
              <w:spacing w:line="360" w:lineRule="auto"/>
              <w:jc w:val="both"/>
            </w:pPr>
            <w:r w:rsidRPr="004F76CC">
              <w:t>1</w:t>
            </w:r>
          </w:p>
        </w:tc>
        <w:tc>
          <w:tcPr>
            <w:tcW w:w="6662" w:type="dxa"/>
            <w:vAlign w:val="center"/>
          </w:tcPr>
          <w:p w:rsidR="001953C5" w:rsidRPr="00962888" w:rsidRDefault="001953C5" w:rsidP="00906027">
            <w:pPr>
              <w:spacing w:line="360" w:lineRule="auto"/>
            </w:pPr>
            <w:r>
              <w:t>Р</w:t>
            </w:r>
            <w:r w:rsidRPr="00962888">
              <w:t>еконструкция котельной с заменой основного оборудования</w:t>
            </w:r>
            <w:r>
              <w:t>. Мощность котельной составит 0,255 Гкал/ч в составе 3-х котлов</w:t>
            </w:r>
          </w:p>
        </w:tc>
        <w:tc>
          <w:tcPr>
            <w:tcW w:w="1837" w:type="dxa"/>
            <w:vAlign w:val="center"/>
          </w:tcPr>
          <w:p w:rsidR="001953C5" w:rsidRPr="004F76CC" w:rsidRDefault="001953C5" w:rsidP="00906027">
            <w:pPr>
              <w:tabs>
                <w:tab w:val="left" w:pos="0"/>
              </w:tabs>
              <w:spacing w:line="360" w:lineRule="auto"/>
              <w:jc w:val="both"/>
            </w:pPr>
            <w:r w:rsidRPr="004F76CC">
              <w:t>2023-2024</w:t>
            </w:r>
          </w:p>
        </w:tc>
      </w:tr>
      <w:tr w:rsidR="001953C5" w:rsidTr="00906027">
        <w:tc>
          <w:tcPr>
            <w:tcW w:w="846" w:type="dxa"/>
            <w:vAlign w:val="center"/>
          </w:tcPr>
          <w:p w:rsidR="001953C5" w:rsidRPr="004F76CC" w:rsidRDefault="001953C5" w:rsidP="00906027">
            <w:pPr>
              <w:tabs>
                <w:tab w:val="left" w:pos="0"/>
              </w:tabs>
              <w:spacing w:line="360" w:lineRule="auto"/>
              <w:jc w:val="both"/>
            </w:pPr>
            <w:r w:rsidRPr="004F76CC">
              <w:t>2</w:t>
            </w:r>
          </w:p>
        </w:tc>
        <w:tc>
          <w:tcPr>
            <w:tcW w:w="6662" w:type="dxa"/>
            <w:vAlign w:val="center"/>
          </w:tcPr>
          <w:p w:rsidR="001953C5" w:rsidRPr="00962888" w:rsidRDefault="001953C5" w:rsidP="00906027">
            <w:pPr>
              <w:spacing w:line="360" w:lineRule="auto"/>
            </w:pPr>
            <w:r>
              <w:t>У</w:t>
            </w:r>
            <w:r w:rsidRPr="00962888">
              <w:t>становка прибора учета тепловой энергии на кот</w:t>
            </w:r>
            <w:r>
              <w:t>ельной</w:t>
            </w:r>
          </w:p>
        </w:tc>
        <w:tc>
          <w:tcPr>
            <w:tcW w:w="1837" w:type="dxa"/>
            <w:vAlign w:val="center"/>
          </w:tcPr>
          <w:p w:rsidR="001953C5" w:rsidRPr="004F76CC" w:rsidRDefault="001953C5" w:rsidP="00906027">
            <w:pPr>
              <w:tabs>
                <w:tab w:val="left" w:pos="0"/>
              </w:tabs>
              <w:spacing w:line="360" w:lineRule="auto"/>
              <w:jc w:val="both"/>
            </w:pPr>
            <w:r w:rsidRPr="004F76CC">
              <w:t>2023-2024</w:t>
            </w:r>
          </w:p>
        </w:tc>
      </w:tr>
      <w:tr w:rsidR="001953C5" w:rsidTr="00906027">
        <w:tc>
          <w:tcPr>
            <w:tcW w:w="846" w:type="dxa"/>
            <w:vAlign w:val="center"/>
          </w:tcPr>
          <w:p w:rsidR="001953C5" w:rsidRPr="004F76CC" w:rsidRDefault="001953C5" w:rsidP="00906027">
            <w:pPr>
              <w:tabs>
                <w:tab w:val="left" w:pos="0"/>
              </w:tabs>
              <w:spacing w:line="360" w:lineRule="auto"/>
              <w:jc w:val="both"/>
            </w:pPr>
            <w:r w:rsidRPr="004F76CC">
              <w:t>3</w:t>
            </w:r>
          </w:p>
        </w:tc>
        <w:tc>
          <w:tcPr>
            <w:tcW w:w="6662" w:type="dxa"/>
            <w:vAlign w:val="center"/>
          </w:tcPr>
          <w:p w:rsidR="001953C5" w:rsidRPr="00962888" w:rsidRDefault="001953C5" w:rsidP="00906027">
            <w:pPr>
              <w:spacing w:line="360" w:lineRule="auto"/>
            </w:pPr>
            <w:r>
              <w:t>Ремонт основания дымовой трубы</w:t>
            </w:r>
          </w:p>
        </w:tc>
        <w:tc>
          <w:tcPr>
            <w:tcW w:w="1837" w:type="dxa"/>
            <w:vAlign w:val="center"/>
          </w:tcPr>
          <w:p w:rsidR="001953C5" w:rsidRPr="004F76CC" w:rsidRDefault="001953C5" w:rsidP="00906027">
            <w:pPr>
              <w:tabs>
                <w:tab w:val="left" w:pos="0"/>
              </w:tabs>
              <w:spacing w:line="360" w:lineRule="auto"/>
              <w:jc w:val="both"/>
            </w:pPr>
            <w:r w:rsidRPr="004F76CC">
              <w:t>2023-2024</w:t>
            </w:r>
          </w:p>
        </w:tc>
      </w:tr>
    </w:tbl>
    <w:p w:rsidR="007A5030" w:rsidRDefault="007A5030" w:rsidP="007A5030">
      <w:pPr>
        <w:pStyle w:val="1"/>
        <w:rPr>
          <w:rFonts w:eastAsia="Calibri" w:cs="Times New Roman"/>
          <w:b/>
          <w:lang w:eastAsia="zh-CN"/>
        </w:rPr>
      </w:pPr>
      <w:bookmarkStart w:id="26" w:name="_Toc123124018"/>
      <w:r w:rsidRPr="007A5030">
        <w:rPr>
          <w:rFonts w:eastAsia="Calibri" w:cs="Times New Roman"/>
          <w:b/>
          <w:lang w:eastAsia="zh-CN"/>
        </w:rPr>
        <w:t>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6"/>
    </w:p>
    <w:p w:rsidR="007A5030" w:rsidRDefault="007A5030" w:rsidP="007A5030">
      <w:pPr>
        <w:rPr>
          <w:rFonts w:eastAsia="Calibri"/>
          <w:lang w:eastAsia="zh-CN"/>
        </w:rPr>
      </w:pPr>
    </w:p>
    <w:p w:rsidR="001953C5" w:rsidRDefault="001953C5" w:rsidP="001953C5">
      <w:pPr>
        <w:pStyle w:val="afe"/>
        <w:spacing w:line="360" w:lineRule="auto"/>
        <w:ind w:firstLine="708"/>
        <w:rPr>
          <w:b/>
        </w:rPr>
      </w:pPr>
      <w:r>
        <w:rPr>
          <w:rFonts w:eastAsia="Calibri"/>
          <w:lang w:eastAsia="zh-CN"/>
        </w:rPr>
        <w:t>Перевод единственного источника централизованного теплоснабжения в пиковый режим невозможен.</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7" w:name="_Toc123124019"/>
      <w:r w:rsidRPr="007A5030">
        <w:rPr>
          <w:rFonts w:eastAsia="Calibri" w:cs="Times New Roman"/>
          <w:b/>
          <w:lang w:eastAsia="zh-CN"/>
        </w:rPr>
        <w:t>5.9.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bookmarkEnd w:id="27"/>
    </w:p>
    <w:p w:rsidR="007A5030" w:rsidRDefault="007A5030" w:rsidP="007A5030">
      <w:pPr>
        <w:rPr>
          <w:rFonts w:eastAsia="Calibri"/>
          <w:lang w:eastAsia="zh-CN"/>
        </w:rPr>
      </w:pPr>
    </w:p>
    <w:p w:rsidR="001953C5" w:rsidRPr="0006664A" w:rsidRDefault="001953C5" w:rsidP="001953C5">
      <w:pPr>
        <w:spacing w:line="360" w:lineRule="auto"/>
        <w:ind w:firstLine="708"/>
        <w:jc w:val="both"/>
      </w:pPr>
      <w:r w:rsidRPr="0006664A">
        <w:t xml:space="preserve">Действующие источники тепловой энергии с комбинированной выработкой тепловой и электрической энергии на территории </w:t>
      </w:r>
      <w:r>
        <w:t>Калининского</w:t>
      </w:r>
      <w:r w:rsidRPr="0006664A">
        <w:t xml:space="preserve"> сельского поселения отсутствуют. </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28" w:name="_Toc123124020"/>
      <w:r w:rsidRPr="007A5030">
        <w:rPr>
          <w:rFonts w:eastAsia="Calibri" w:cs="Times New Roman"/>
          <w:b/>
          <w:lang w:eastAsia="zh-CN"/>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
    </w:p>
    <w:p w:rsidR="007A5030" w:rsidRDefault="007A5030" w:rsidP="007A5030">
      <w:pPr>
        <w:rPr>
          <w:rFonts w:eastAsia="Calibri"/>
          <w:lang w:eastAsia="zh-CN"/>
        </w:rPr>
      </w:pPr>
    </w:p>
    <w:p w:rsidR="001953C5" w:rsidRDefault="001953C5" w:rsidP="001953C5">
      <w:pPr>
        <w:ind w:firstLine="708"/>
      </w:pPr>
      <w:r>
        <w:t>Вывод существующей котельной из эксплуатации не предусмотрен.</w:t>
      </w:r>
    </w:p>
    <w:p w:rsidR="007A5030" w:rsidRDefault="007A5030" w:rsidP="007A5030">
      <w:pPr>
        <w:pStyle w:val="1"/>
        <w:rPr>
          <w:rFonts w:eastAsia="Calibri" w:cs="Times New Roman"/>
          <w:b/>
          <w:lang w:eastAsia="zh-CN"/>
        </w:rPr>
      </w:pPr>
      <w:bookmarkStart w:id="29" w:name="_Toc123124021"/>
      <w:r w:rsidRPr="007A5030">
        <w:rPr>
          <w:rFonts w:eastAsia="Calibri" w:cs="Times New Roman"/>
          <w:b/>
          <w:lang w:eastAsia="zh-CN"/>
        </w:rPr>
        <w:t>5.11. Обоснование организации индивидуального теплоснабжения на территории МО «</w:t>
      </w:r>
      <w:r w:rsidRPr="007A5030">
        <w:rPr>
          <w:rFonts w:eastAsia="Calibri"/>
          <w:b/>
          <w:lang w:eastAsia="zh-CN"/>
        </w:rPr>
        <w:t>Калиниское СП</w:t>
      </w:r>
      <w:r w:rsidRPr="007A5030">
        <w:rPr>
          <w:rFonts w:eastAsia="Calibri" w:cs="Times New Roman"/>
          <w:b/>
          <w:lang w:eastAsia="zh-CN"/>
        </w:rPr>
        <w:t>» малоэтажными жилыми зданиями</w:t>
      </w:r>
      <w:bookmarkEnd w:id="29"/>
    </w:p>
    <w:p w:rsidR="007A5030" w:rsidRDefault="007A5030" w:rsidP="007A5030">
      <w:pPr>
        <w:rPr>
          <w:rFonts w:eastAsia="Calibri"/>
          <w:lang w:eastAsia="zh-CN"/>
        </w:rPr>
      </w:pPr>
    </w:p>
    <w:p w:rsidR="001953C5" w:rsidRPr="00566347" w:rsidRDefault="001953C5" w:rsidP="001953C5">
      <w:pPr>
        <w:tabs>
          <w:tab w:val="left" w:pos="0"/>
        </w:tabs>
        <w:spacing w:before="120" w:after="120" w:line="360" w:lineRule="auto"/>
        <w:ind w:firstLine="851"/>
        <w:jc w:val="both"/>
      </w:pPr>
      <w:r w:rsidRPr="00566347">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rsidR="001953C5" w:rsidRPr="00566347" w:rsidRDefault="001953C5" w:rsidP="001953C5">
      <w:pPr>
        <w:tabs>
          <w:tab w:val="left" w:pos="0"/>
        </w:tabs>
        <w:spacing w:before="120" w:after="120" w:line="360" w:lineRule="auto"/>
        <w:ind w:firstLine="851"/>
        <w:jc w:val="both"/>
      </w:pPr>
      <w:r w:rsidRPr="00566347">
        <w:t xml:space="preserve">На расчетный срок теплоснабжение индивидуальной жилой застройки предусматривается обеспечить от индивидуальных источников тепла на природном газе, а </w:t>
      </w:r>
      <w:r w:rsidRPr="00566347">
        <w:lastRenderedPageBreak/>
        <w:t>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Default="001953C5" w:rsidP="007A5030">
      <w:pPr>
        <w:rPr>
          <w:rFonts w:eastAsia="Calibri"/>
          <w:lang w:eastAsia="zh-CN"/>
        </w:rPr>
      </w:pP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30" w:name="_Toc123124022"/>
      <w:r w:rsidRPr="007A5030">
        <w:rPr>
          <w:rFonts w:eastAsia="Calibri" w:cs="Times New Roman"/>
          <w:b/>
          <w:lang w:eastAsia="zh-CN"/>
        </w:rPr>
        <w:t>5.12.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w:t>
      </w:r>
      <w:bookmarkEnd w:id="30"/>
    </w:p>
    <w:p w:rsidR="007A5030" w:rsidRDefault="007A5030" w:rsidP="007A5030">
      <w:pPr>
        <w:rPr>
          <w:rFonts w:eastAsia="Calibri"/>
          <w:lang w:eastAsia="zh-CN"/>
        </w:rPr>
      </w:pPr>
    </w:p>
    <w:p w:rsidR="001953C5" w:rsidRDefault="001953C5" w:rsidP="001953C5">
      <w:pPr>
        <w:spacing w:line="360" w:lineRule="auto"/>
        <w:ind w:right="3" w:firstLine="720"/>
        <w:jc w:val="both"/>
      </w:pPr>
      <w:r w:rsidRPr="001D3BB5">
        <w:t>Перспективные балансы тепловой мощности источников тепловой энергии и теплоносителя</w:t>
      </w:r>
      <w:r>
        <w:t xml:space="preserve"> до 2033 г.</w:t>
      </w:r>
      <w:r w:rsidRPr="001D3BB5">
        <w:t xml:space="preserve"> и присоединенной тепловой нагрузки во всех системах теплоснабжения </w:t>
      </w:r>
      <w:r>
        <w:t>Калининского</w:t>
      </w:r>
      <w:r w:rsidRPr="001D3BB5">
        <w:t xml:space="preserve"> сельского поселения рассчитаны на основании </w:t>
      </w:r>
      <w:r>
        <w:t>существующих подключенных потребителей ввиду отсутствия прироста тепловой нагрузки и перспективной установленной мощности котельной после проведенной модернизации. Сведения представлены в таблице 5.12.1.</w:t>
      </w:r>
    </w:p>
    <w:p w:rsidR="001953C5" w:rsidRPr="0043059D" w:rsidRDefault="001953C5" w:rsidP="001953C5">
      <w:pPr>
        <w:keepNext/>
        <w:spacing w:after="200"/>
        <w:jc w:val="both"/>
        <w:rPr>
          <w:b/>
          <w:iCs/>
        </w:rPr>
      </w:pPr>
      <w:r w:rsidRPr="0043059D">
        <w:rPr>
          <w:b/>
          <w:iCs/>
        </w:rPr>
        <w:t xml:space="preserve">Таблица </w:t>
      </w:r>
      <w:r>
        <w:rPr>
          <w:b/>
          <w:iCs/>
        </w:rPr>
        <w:t>5.12.1.</w:t>
      </w:r>
      <w:r w:rsidRPr="0043059D">
        <w:rPr>
          <w:b/>
          <w:iCs/>
        </w:rPr>
        <w:t xml:space="preserve">Балансы тепловой мощности и перспективной тепловой нагрузки котельной </w:t>
      </w:r>
      <w:r>
        <w:rPr>
          <w:b/>
          <w:iCs/>
        </w:rPr>
        <w:t>х. Калинин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3"/>
        <w:gridCol w:w="1687"/>
        <w:gridCol w:w="2844"/>
      </w:tblGrid>
      <w:tr w:rsidR="001953C5" w:rsidRPr="00940924" w:rsidTr="00906027">
        <w:trPr>
          <w:trHeight w:val="315"/>
        </w:trPr>
        <w:tc>
          <w:tcPr>
            <w:tcW w:w="3556" w:type="pct"/>
            <w:gridSpan w:val="2"/>
            <w:shd w:val="clear" w:color="auto" w:fill="F2F2F2" w:themeFill="background1" w:themeFillShade="F2"/>
            <w:vAlign w:val="center"/>
            <w:hideMark/>
          </w:tcPr>
          <w:p w:rsidR="001953C5" w:rsidRPr="00940924" w:rsidRDefault="001953C5" w:rsidP="00906027">
            <w:pPr>
              <w:jc w:val="center"/>
              <w:rPr>
                <w:b/>
                <w:bCs/>
                <w:color w:val="000000"/>
                <w:sz w:val="20"/>
                <w:szCs w:val="20"/>
              </w:rPr>
            </w:pPr>
            <w:r w:rsidRPr="00940924">
              <w:rPr>
                <w:b/>
                <w:bCs/>
                <w:color w:val="000000"/>
                <w:sz w:val="20"/>
                <w:szCs w:val="20"/>
              </w:rPr>
              <w:t>Наименование населенного пункта</w:t>
            </w:r>
          </w:p>
        </w:tc>
        <w:tc>
          <w:tcPr>
            <w:tcW w:w="1444" w:type="pct"/>
            <w:shd w:val="clear" w:color="auto" w:fill="F2F2F2" w:themeFill="background1" w:themeFillShade="F2"/>
            <w:noWrap/>
            <w:vAlign w:val="center"/>
            <w:hideMark/>
          </w:tcPr>
          <w:p w:rsidR="001953C5" w:rsidRPr="00940924" w:rsidRDefault="001953C5" w:rsidP="00906027">
            <w:pPr>
              <w:jc w:val="center"/>
              <w:rPr>
                <w:color w:val="000000"/>
                <w:sz w:val="20"/>
                <w:szCs w:val="20"/>
              </w:rPr>
            </w:pPr>
            <w:r w:rsidRPr="00940924">
              <w:rPr>
                <w:color w:val="000000"/>
                <w:sz w:val="20"/>
                <w:szCs w:val="20"/>
              </w:rPr>
              <w:t>Калининское СП</w:t>
            </w:r>
          </w:p>
        </w:tc>
      </w:tr>
      <w:tr w:rsidR="001953C5" w:rsidRPr="00940924" w:rsidTr="00906027">
        <w:trPr>
          <w:trHeight w:val="315"/>
        </w:trPr>
        <w:tc>
          <w:tcPr>
            <w:tcW w:w="3556" w:type="pct"/>
            <w:gridSpan w:val="2"/>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Наименование источника теплоснабжения</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0"/>
              </w:rPr>
              <w:t>Котельная х.Калинин</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Установленная мощность</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0,255</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Располагаемая мощность</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0,255</w:t>
            </w:r>
          </w:p>
        </w:tc>
      </w:tr>
      <w:tr w:rsidR="001953C5" w:rsidRPr="00940924" w:rsidTr="00906027">
        <w:trPr>
          <w:trHeight w:val="52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Затраты на собственные нужды</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0,001</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Тепловая мощность нетто</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0,254</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Потери в ТС</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0,008</w:t>
            </w:r>
          </w:p>
        </w:tc>
      </w:tr>
      <w:tr w:rsidR="001953C5" w:rsidRPr="00940924" w:rsidTr="00906027">
        <w:trPr>
          <w:trHeight w:val="52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Подключенная нагрузка Отопление</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0,207</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Подключенная нагрузка ГВС</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Нагрузка Всего</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0,207</w:t>
            </w:r>
          </w:p>
        </w:tc>
      </w:tr>
      <w:tr w:rsidR="001953C5" w:rsidRPr="00940924" w:rsidTr="00906027">
        <w:trPr>
          <w:trHeight w:val="315"/>
        </w:trPr>
        <w:tc>
          <w:tcPr>
            <w:tcW w:w="2701"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Выработка</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center"/>
            <w:hideMark/>
          </w:tcPr>
          <w:p w:rsidR="001953C5" w:rsidRPr="00940924" w:rsidRDefault="001953C5" w:rsidP="00906027">
            <w:pPr>
              <w:jc w:val="center"/>
              <w:rPr>
                <w:color w:val="000000"/>
                <w:sz w:val="20"/>
                <w:szCs w:val="20"/>
              </w:rPr>
            </w:pPr>
            <w:r w:rsidRPr="00940924">
              <w:rPr>
                <w:color w:val="000000"/>
                <w:sz w:val="20"/>
                <w:szCs w:val="22"/>
              </w:rPr>
              <w:t>0,216</w:t>
            </w:r>
          </w:p>
        </w:tc>
      </w:tr>
      <w:tr w:rsidR="001953C5" w:rsidRPr="00940924" w:rsidTr="00906027">
        <w:trPr>
          <w:trHeight w:val="315"/>
        </w:trPr>
        <w:tc>
          <w:tcPr>
            <w:tcW w:w="2701" w:type="pct"/>
            <w:shd w:val="clear" w:color="auto" w:fill="FFFFFF" w:themeFill="background1"/>
            <w:vAlign w:val="center"/>
            <w:hideMark/>
          </w:tcPr>
          <w:p w:rsidR="001953C5" w:rsidRPr="00940924" w:rsidRDefault="001953C5" w:rsidP="00906027">
            <w:pPr>
              <w:jc w:val="center"/>
              <w:rPr>
                <w:b/>
                <w:bCs/>
                <w:color w:val="000000"/>
                <w:sz w:val="20"/>
                <w:szCs w:val="20"/>
              </w:rPr>
            </w:pPr>
            <w:r w:rsidRPr="00940924">
              <w:rPr>
                <w:b/>
                <w:bCs/>
                <w:color w:val="000000"/>
                <w:sz w:val="20"/>
                <w:szCs w:val="20"/>
              </w:rPr>
              <w:t>Резерв/Д</w:t>
            </w:r>
            <w:r w:rsidRPr="00940924">
              <w:rPr>
                <w:b/>
                <w:bCs/>
                <w:color w:val="000000"/>
                <w:sz w:val="20"/>
                <w:szCs w:val="20"/>
                <w:shd w:val="clear" w:color="auto" w:fill="FFFFFF" w:themeFill="background1"/>
              </w:rPr>
              <w:t>ефицит</w:t>
            </w:r>
          </w:p>
        </w:tc>
        <w:tc>
          <w:tcPr>
            <w:tcW w:w="856" w:type="pct"/>
            <w:shd w:val="clear" w:color="auto" w:fill="auto"/>
            <w:vAlign w:val="center"/>
            <w:hideMark/>
          </w:tcPr>
          <w:p w:rsidR="001953C5" w:rsidRPr="00940924" w:rsidRDefault="001953C5" w:rsidP="00906027">
            <w:pPr>
              <w:jc w:val="center"/>
              <w:rPr>
                <w:b/>
                <w:bCs/>
                <w:color w:val="000000"/>
                <w:sz w:val="20"/>
                <w:szCs w:val="20"/>
              </w:rPr>
            </w:pPr>
            <w:r w:rsidRPr="00940924">
              <w:rPr>
                <w:b/>
                <w:bCs/>
                <w:color w:val="000000"/>
                <w:sz w:val="20"/>
                <w:szCs w:val="20"/>
              </w:rPr>
              <w:t>Гкал/ч</w:t>
            </w:r>
          </w:p>
        </w:tc>
        <w:tc>
          <w:tcPr>
            <w:tcW w:w="1444" w:type="pct"/>
            <w:shd w:val="clear" w:color="auto" w:fill="auto"/>
            <w:noWrap/>
            <w:vAlign w:val="bottom"/>
            <w:hideMark/>
          </w:tcPr>
          <w:p w:rsidR="001953C5" w:rsidRPr="00940924" w:rsidRDefault="001953C5" w:rsidP="00906027">
            <w:pPr>
              <w:jc w:val="center"/>
              <w:rPr>
                <w:color w:val="000000"/>
                <w:sz w:val="20"/>
              </w:rPr>
            </w:pPr>
            <w:r w:rsidRPr="00940924">
              <w:rPr>
                <w:color w:val="000000"/>
                <w:sz w:val="20"/>
                <w:szCs w:val="22"/>
              </w:rPr>
              <w:t>0,039</w:t>
            </w:r>
          </w:p>
        </w:tc>
      </w:tr>
    </w:tbl>
    <w:p w:rsidR="001953C5" w:rsidRDefault="001953C5" w:rsidP="001953C5">
      <w:pPr>
        <w:spacing w:line="360" w:lineRule="auto"/>
        <w:ind w:right="3" w:firstLine="720"/>
        <w:jc w:val="both"/>
      </w:pPr>
    </w:p>
    <w:p w:rsidR="001953C5" w:rsidRPr="001D3BB5" w:rsidRDefault="001953C5" w:rsidP="001953C5">
      <w:pPr>
        <w:spacing w:line="360" w:lineRule="auto"/>
        <w:ind w:right="3" w:firstLine="720"/>
        <w:jc w:val="both"/>
      </w:pPr>
      <w:r>
        <w:t>На котельной после модернизации будет присутствовать небольшой резерв мощности для возможности маневрирования в случае увеличения потерь в тепловой сети</w:t>
      </w: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31" w:name="_Toc123124023"/>
      <w:r w:rsidRPr="007A5030">
        <w:rPr>
          <w:rFonts w:eastAsia="Calibri" w:cs="Times New Roman"/>
          <w:b/>
          <w:lang w:eastAsia="zh-CN"/>
        </w:rPr>
        <w:t>5.13.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
    </w:p>
    <w:p w:rsidR="007A5030" w:rsidRDefault="007A5030" w:rsidP="007A5030">
      <w:pPr>
        <w:rPr>
          <w:rFonts w:eastAsia="Calibri"/>
          <w:lang w:eastAsia="zh-CN"/>
        </w:rPr>
      </w:pPr>
    </w:p>
    <w:p w:rsidR="001953C5" w:rsidRPr="00DA3C43" w:rsidRDefault="001953C5" w:rsidP="001953C5">
      <w:pPr>
        <w:tabs>
          <w:tab w:val="left" w:pos="0"/>
        </w:tabs>
        <w:spacing w:line="360" w:lineRule="auto"/>
        <w:ind w:firstLine="851"/>
        <w:jc w:val="both"/>
      </w:pPr>
      <w:r w:rsidRPr="00DA3C43">
        <w:lastRenderedPageBreak/>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w:t>
      </w:r>
      <w:r>
        <w:t>Калининского</w:t>
      </w:r>
      <w:r w:rsidRPr="00DA3C43">
        <w:t xml:space="preserve"> сельского поселения не предусмотрена.</w:t>
      </w:r>
    </w:p>
    <w:p w:rsidR="001953C5" w:rsidRDefault="001953C5" w:rsidP="007A5030">
      <w:pPr>
        <w:rPr>
          <w:rFonts w:eastAsia="Calibri"/>
          <w:lang w:eastAsia="zh-CN"/>
        </w:rPr>
      </w:pPr>
    </w:p>
    <w:p w:rsidR="001953C5" w:rsidRDefault="001953C5" w:rsidP="007A5030">
      <w:pPr>
        <w:rPr>
          <w:rFonts w:eastAsia="Calibri"/>
          <w:lang w:eastAsia="zh-CN"/>
        </w:rPr>
      </w:pPr>
    </w:p>
    <w:p w:rsidR="001953C5" w:rsidRPr="007A5030" w:rsidRDefault="001953C5" w:rsidP="007A5030">
      <w:pPr>
        <w:rPr>
          <w:rFonts w:eastAsia="Calibri"/>
          <w:lang w:eastAsia="zh-CN"/>
        </w:rPr>
      </w:pPr>
    </w:p>
    <w:p w:rsidR="007A5030" w:rsidRDefault="007A5030" w:rsidP="007A5030">
      <w:pPr>
        <w:pStyle w:val="1"/>
        <w:rPr>
          <w:rFonts w:eastAsia="Calibri" w:cs="Times New Roman"/>
          <w:b/>
          <w:lang w:eastAsia="zh-CN"/>
        </w:rPr>
      </w:pPr>
      <w:bookmarkStart w:id="32" w:name="_Toc123124024"/>
      <w:r w:rsidRPr="007A5030">
        <w:rPr>
          <w:rFonts w:eastAsia="Calibri" w:cs="Times New Roman"/>
          <w:b/>
          <w:lang w:eastAsia="zh-CN"/>
        </w:rPr>
        <w:t>5.14. Обоснование организации теплоснабжения в производственных зонах на территории МО «</w:t>
      </w:r>
      <w:r w:rsidRPr="007A5030">
        <w:rPr>
          <w:rFonts w:eastAsia="Calibri"/>
          <w:b/>
          <w:lang w:eastAsia="zh-CN"/>
        </w:rPr>
        <w:t>Калиниское СП</w:t>
      </w:r>
      <w:r w:rsidRPr="007A5030">
        <w:rPr>
          <w:rFonts w:eastAsia="Calibri" w:cs="Times New Roman"/>
          <w:b/>
          <w:lang w:eastAsia="zh-CN"/>
        </w:rPr>
        <w:t>»</w:t>
      </w:r>
      <w:bookmarkEnd w:id="32"/>
    </w:p>
    <w:p w:rsidR="007A5030" w:rsidRDefault="007A5030" w:rsidP="007A5030">
      <w:pPr>
        <w:rPr>
          <w:rFonts w:eastAsia="Calibri"/>
          <w:lang w:eastAsia="zh-CN"/>
        </w:rPr>
      </w:pPr>
    </w:p>
    <w:p w:rsidR="001953C5" w:rsidRPr="00DA3C43" w:rsidRDefault="001953C5" w:rsidP="001953C5">
      <w:pPr>
        <w:tabs>
          <w:tab w:val="left" w:pos="0"/>
        </w:tabs>
        <w:spacing w:before="120" w:line="360" w:lineRule="auto"/>
        <w:ind w:firstLine="851"/>
        <w:jc w:val="both"/>
      </w:pPr>
      <w:r w:rsidRPr="00DA3C43">
        <w:t>Новые производства, планируемые к строительству в зонах действия существующих источников, могут быть обеспечены тепловой энергией в виде горячей воды.</w:t>
      </w:r>
    </w:p>
    <w:p w:rsidR="001953C5" w:rsidRPr="00B10B43" w:rsidRDefault="001953C5" w:rsidP="001953C5">
      <w:pPr>
        <w:tabs>
          <w:tab w:val="left" w:pos="0"/>
        </w:tabs>
        <w:spacing w:after="120" w:line="360" w:lineRule="auto"/>
        <w:ind w:firstLine="851"/>
        <w:jc w:val="both"/>
      </w:pPr>
      <w:r w:rsidRPr="00DA3C43">
        <w:t>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w:t>
      </w:r>
    </w:p>
    <w:p w:rsidR="001953C5" w:rsidRDefault="001953C5" w:rsidP="007A5030">
      <w:pPr>
        <w:rPr>
          <w:rFonts w:eastAsia="Calibri"/>
          <w:lang w:eastAsia="zh-CN"/>
        </w:rPr>
      </w:pPr>
    </w:p>
    <w:p w:rsidR="001953C5" w:rsidRDefault="001953C5" w:rsidP="007A5030">
      <w:pPr>
        <w:rPr>
          <w:rFonts w:eastAsia="Calibri"/>
          <w:lang w:eastAsia="zh-CN"/>
        </w:rPr>
      </w:pPr>
    </w:p>
    <w:p w:rsidR="007A5030" w:rsidRPr="007A5030" w:rsidRDefault="007A5030" w:rsidP="007A5030">
      <w:pPr>
        <w:pStyle w:val="1"/>
        <w:rPr>
          <w:rFonts w:eastAsia="Calibri" w:cs="Times New Roman"/>
          <w:b/>
          <w:lang w:eastAsia="zh-CN"/>
        </w:rPr>
      </w:pPr>
      <w:bookmarkStart w:id="33" w:name="_Toc123124025"/>
      <w:r w:rsidRPr="007A5030">
        <w:rPr>
          <w:rFonts w:eastAsia="Calibri" w:cs="Times New Roman"/>
          <w:b/>
          <w:lang w:eastAsia="zh-CN"/>
        </w:rPr>
        <w:t>РАЗДЕЛ 6 ПРЕДЛОЖЕНИЯ ПО СТРОИТЕЛЬСТВУ, РЕКОНСТРУКЦИИ И (ИЛИ) МОДЕРНИЗАЦИИ ТЕПЛОВЫХ СЕТЕЙ</w:t>
      </w:r>
      <w:bookmarkEnd w:id="33"/>
    </w:p>
    <w:p w:rsidR="007A5030" w:rsidRDefault="007A5030" w:rsidP="007A5030">
      <w:pPr>
        <w:pStyle w:val="1"/>
        <w:rPr>
          <w:rFonts w:eastAsia="Calibri" w:cs="Times New Roman"/>
          <w:b/>
          <w:lang w:eastAsia="zh-CN"/>
        </w:rPr>
      </w:pPr>
      <w:bookmarkStart w:id="34" w:name="_Toc123124026"/>
      <w:r w:rsidRPr="007A5030">
        <w:rPr>
          <w:rFonts w:eastAsia="Calibri" w:cs="Times New Roman"/>
          <w:b/>
          <w:lang w:eastAsia="zh-CN"/>
        </w:rPr>
        <w:t>6.1.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4"/>
    </w:p>
    <w:p w:rsidR="007A5030" w:rsidRDefault="007A5030" w:rsidP="007A5030">
      <w:pPr>
        <w:rPr>
          <w:rFonts w:eastAsia="Calibri"/>
          <w:lang w:eastAsia="zh-CN"/>
        </w:rPr>
      </w:pPr>
    </w:p>
    <w:p w:rsidR="00812316" w:rsidRPr="00C0594D" w:rsidRDefault="00812316" w:rsidP="00812316">
      <w:pPr>
        <w:tabs>
          <w:tab w:val="left" w:pos="0"/>
        </w:tabs>
        <w:spacing w:before="120" w:line="360" w:lineRule="auto"/>
        <w:ind w:firstLine="851"/>
        <w:jc w:val="both"/>
      </w:pPr>
      <w:r w:rsidRPr="00C0594D">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 в связи с отсутствием на территории </w:t>
      </w:r>
      <w:r w:rsidRPr="00016D2C">
        <w:t>К</w:t>
      </w:r>
      <w:r>
        <w:t>алининского</w:t>
      </w:r>
      <w:r w:rsidRPr="00C0594D">
        <w:t xml:space="preserve"> сельского поселения зон с дефицитом тепловой мощности.</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35" w:name="_Toc123124027"/>
      <w:r w:rsidRPr="007A5030">
        <w:rPr>
          <w:rFonts w:eastAsia="Calibri" w:cs="Times New Roman"/>
          <w:b/>
          <w:lang w:eastAsia="zh-CN"/>
        </w:rPr>
        <w:t>6.2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МО «</w:t>
      </w:r>
      <w:r w:rsidRPr="007A5030">
        <w:rPr>
          <w:rFonts w:eastAsia="Calibri"/>
          <w:b/>
          <w:lang w:eastAsia="zh-CN"/>
        </w:rPr>
        <w:t>Калиниское СП</w:t>
      </w:r>
      <w:r w:rsidRPr="007A5030">
        <w:rPr>
          <w:rFonts w:eastAsia="Calibri" w:cs="Times New Roman"/>
          <w:b/>
          <w:lang w:eastAsia="zh-CN"/>
        </w:rPr>
        <w:t>»</w:t>
      </w:r>
      <w:bookmarkEnd w:id="35"/>
    </w:p>
    <w:p w:rsidR="007A5030" w:rsidRDefault="007A5030" w:rsidP="007A5030">
      <w:pPr>
        <w:rPr>
          <w:rFonts w:eastAsia="Calibri"/>
          <w:lang w:eastAsia="zh-CN"/>
        </w:rPr>
      </w:pPr>
    </w:p>
    <w:p w:rsidR="00812316" w:rsidRDefault="00812316" w:rsidP="00812316">
      <w:pPr>
        <w:pStyle w:val="afe"/>
        <w:spacing w:line="360" w:lineRule="auto"/>
        <w:ind w:firstLine="708"/>
        <w:jc w:val="both"/>
      </w:pPr>
      <w:r>
        <w:t>На основании данных главы 2</w:t>
      </w:r>
      <w:r>
        <w:rPr>
          <w:b/>
          <w:sz w:val="28"/>
          <w:szCs w:val="28"/>
        </w:rPr>
        <w:t>«</w:t>
      </w:r>
      <w:r w:rsidRPr="00B36A06">
        <w:t>Существующее и перспективное потребление тепловой</w:t>
      </w:r>
      <w:r>
        <w:t xml:space="preserve"> энергии на цели теплоснабжения» обосновывающих материалов определено, что в зоне действия существующей котельной объем потребления тепловой энергии потребителями останется на базовом уровне, указанном в таблице 2.1.1.</w:t>
      </w:r>
    </w:p>
    <w:p w:rsidR="00812316" w:rsidRDefault="00812316" w:rsidP="00812316">
      <w:pPr>
        <w:pStyle w:val="afe"/>
        <w:spacing w:line="360" w:lineRule="auto"/>
        <w:ind w:firstLine="708"/>
        <w:jc w:val="both"/>
      </w:pPr>
      <w:r w:rsidRPr="0082424C">
        <w:lastRenderedPageBreak/>
        <w:t>За последние годы подключение объектов к источникам централизованного теплоснабжения не было</w:t>
      </w:r>
      <w:r>
        <w:t>.</w:t>
      </w:r>
    </w:p>
    <w:p w:rsidR="00812316" w:rsidRDefault="00812316" w:rsidP="00812316">
      <w:pPr>
        <w:spacing w:line="360" w:lineRule="auto"/>
        <w:ind w:firstLine="720"/>
        <w:jc w:val="both"/>
      </w:pPr>
      <w:r>
        <w:t>Поскольку Генеральным планом не определены конкретные объекты строительства, планируемые к подключению к централизованным источникам теплоснабжения, принимается, что вся перспективная застройка будет обеспечена тепловой энергией от собственных индивидуальных газовых источников теплоснабжения.</w:t>
      </w:r>
    </w:p>
    <w:p w:rsidR="00812316" w:rsidRDefault="00812316" w:rsidP="00812316">
      <w:pPr>
        <w:spacing w:line="360" w:lineRule="auto"/>
        <w:ind w:firstLine="708"/>
        <w:jc w:val="both"/>
      </w:pPr>
      <w:r>
        <w:t>В последующих актуализациях схемы теплоснабжения рекомендуется уточнять планы по строительству объектов для своевременного формирования мероприятий по возможному строительству источников теплоснабжения и расчета балансов тепловой мощности и тепловой нагрузки.</w:t>
      </w:r>
    </w:p>
    <w:p w:rsidR="00812316" w:rsidRDefault="00812316" w:rsidP="00812316">
      <w:pPr>
        <w:spacing w:line="360" w:lineRule="auto"/>
        <w:ind w:firstLine="708"/>
        <w:jc w:val="both"/>
      </w:pPr>
      <w:r>
        <w:t>Существующая трассировка тепловых сетей представлена на рисунке 6.2.1.</w:t>
      </w:r>
    </w:p>
    <w:p w:rsidR="00812316" w:rsidRDefault="00812316" w:rsidP="00812316">
      <w:pPr>
        <w:spacing w:line="360" w:lineRule="auto"/>
        <w:ind w:firstLine="708"/>
        <w:jc w:val="both"/>
      </w:pPr>
    </w:p>
    <w:p w:rsidR="00812316" w:rsidRDefault="00812316" w:rsidP="00812316">
      <w:pPr>
        <w:spacing w:line="360" w:lineRule="auto"/>
        <w:ind w:firstLine="708"/>
        <w:jc w:val="both"/>
      </w:pPr>
    </w:p>
    <w:p w:rsidR="00812316" w:rsidRDefault="00812316" w:rsidP="00812316">
      <w:pPr>
        <w:spacing w:line="360" w:lineRule="auto"/>
        <w:ind w:firstLine="708"/>
        <w:jc w:val="both"/>
      </w:pPr>
    </w:p>
    <w:p w:rsidR="00812316" w:rsidRDefault="00812316" w:rsidP="00812316">
      <w:pPr>
        <w:spacing w:line="360" w:lineRule="auto"/>
        <w:ind w:firstLine="708"/>
        <w:jc w:val="both"/>
      </w:pPr>
    </w:p>
    <w:p w:rsidR="00812316" w:rsidRDefault="00812316" w:rsidP="00812316">
      <w:pPr>
        <w:spacing w:line="360" w:lineRule="auto"/>
        <w:ind w:firstLine="708"/>
        <w:jc w:val="both"/>
      </w:pPr>
    </w:p>
    <w:p w:rsidR="00812316" w:rsidRDefault="00812316" w:rsidP="00812316">
      <w:pPr>
        <w:spacing w:line="360" w:lineRule="auto"/>
        <w:ind w:firstLine="708"/>
        <w:jc w:val="both"/>
      </w:pPr>
    </w:p>
    <w:p w:rsidR="00812316" w:rsidRDefault="00812316" w:rsidP="00812316">
      <w:pPr>
        <w:spacing w:line="360" w:lineRule="auto"/>
        <w:ind w:firstLine="708"/>
        <w:jc w:val="both"/>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254635</wp:posOffset>
            </wp:positionV>
            <wp:extent cx="5624830" cy="3869690"/>
            <wp:effectExtent l="0" t="0" r="0" b="0"/>
            <wp:wrapThrough wrapText="bothSides">
              <wp:wrapPolygon edited="0">
                <wp:start x="0" y="0"/>
                <wp:lineTo x="0" y="21479"/>
                <wp:lineTo x="21507" y="21479"/>
                <wp:lineTo x="21507" y="0"/>
                <wp:lineTo x="0" y="0"/>
              </wp:wrapPolygon>
            </wp:wrapThrough>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18" b="7902"/>
                    <a:stretch/>
                  </pic:blipFill>
                  <pic:spPr bwMode="auto">
                    <a:xfrm>
                      <a:off x="0" y="0"/>
                      <a:ext cx="5624830" cy="3869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2316" w:rsidRDefault="00812316" w:rsidP="00812316">
      <w:pPr>
        <w:spacing w:line="360" w:lineRule="auto"/>
        <w:ind w:firstLine="708"/>
        <w:jc w:val="both"/>
      </w:pPr>
    </w:p>
    <w:p w:rsidR="00812316" w:rsidRPr="004861F3" w:rsidRDefault="00812316" w:rsidP="00812316">
      <w:pPr>
        <w:spacing w:line="360" w:lineRule="auto"/>
        <w:ind w:firstLine="708"/>
        <w:jc w:val="both"/>
        <w:rPr>
          <w:b/>
        </w:rPr>
      </w:pPr>
      <w:r w:rsidRPr="004861F3">
        <w:rPr>
          <w:b/>
        </w:rPr>
        <w:t xml:space="preserve">Рисунок </w:t>
      </w:r>
      <w:r>
        <w:rPr>
          <w:b/>
        </w:rPr>
        <w:t>6</w:t>
      </w:r>
      <w:r w:rsidRPr="004861F3">
        <w:rPr>
          <w:b/>
        </w:rPr>
        <w:t>.2.1 - Существующая трассировка тепловых сетей</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36" w:name="_Toc123124028"/>
      <w:r w:rsidRPr="007A5030">
        <w:rPr>
          <w:rFonts w:eastAsia="Calibri" w:cs="Times New Roman"/>
          <w:b/>
          <w:lang w:eastAsia="zh-CN"/>
        </w:rPr>
        <w:lastRenderedPageBreak/>
        <w:t>6.3.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
    </w:p>
    <w:p w:rsidR="007A5030" w:rsidRDefault="007A5030" w:rsidP="007A5030">
      <w:pPr>
        <w:rPr>
          <w:rFonts w:eastAsia="Calibri"/>
          <w:lang w:eastAsia="zh-CN"/>
        </w:rPr>
      </w:pPr>
    </w:p>
    <w:p w:rsidR="00812316" w:rsidRDefault="00812316" w:rsidP="00812316">
      <w:pPr>
        <w:tabs>
          <w:tab w:val="left" w:pos="0"/>
        </w:tabs>
        <w:spacing w:before="120" w:after="120" w:line="360" w:lineRule="auto"/>
        <w:ind w:firstLine="851"/>
        <w:jc w:val="both"/>
        <w:rPr>
          <w:sz w:val="26"/>
        </w:rPr>
      </w:pPr>
      <w:r w:rsidRPr="00C0594D">
        <w:t xml:space="preserve">Согласно выполненному анализу существующего состояния систем транспорта теплоносителя и </w:t>
      </w:r>
      <w:r>
        <w:t>наличия единственного источника централизованного теплоснабжения</w:t>
      </w:r>
      <w:r w:rsidRPr="00C0594D">
        <w:t xml:space="preserve">, а также </w:t>
      </w:r>
      <w:r>
        <w:t>наличие на нем резерва</w:t>
      </w:r>
      <w:r w:rsidRPr="00C0594D">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на территории </w:t>
      </w:r>
      <w:r w:rsidRPr="00016D2C">
        <w:t>К</w:t>
      </w:r>
      <w:r>
        <w:t>алининского</w:t>
      </w:r>
      <w:r w:rsidRPr="00C0594D">
        <w:t xml:space="preserve"> сельского поселения невозможно.</w:t>
      </w:r>
    </w:p>
    <w:p w:rsidR="00812316" w:rsidRDefault="00812316" w:rsidP="007A5030">
      <w:pPr>
        <w:rPr>
          <w:rFonts w:eastAsia="Calibri"/>
          <w:lang w:eastAsia="zh-CN"/>
        </w:rPr>
      </w:pPr>
    </w:p>
    <w:p w:rsidR="00812316" w:rsidRDefault="00812316" w:rsidP="007A5030">
      <w:pPr>
        <w:rPr>
          <w:rFonts w:eastAsia="Calibri"/>
          <w:lang w:eastAsia="zh-CN"/>
        </w:rPr>
      </w:pP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37" w:name="_Toc123124029"/>
      <w:r w:rsidRPr="007A5030">
        <w:rPr>
          <w:rFonts w:eastAsia="Calibri" w:cs="Times New Roman"/>
          <w:b/>
          <w:lang w:eastAsia="zh-CN"/>
        </w:rPr>
        <w:t>6.4.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End w:id="37"/>
    </w:p>
    <w:p w:rsidR="007A5030" w:rsidRDefault="007A5030" w:rsidP="007A5030">
      <w:pPr>
        <w:rPr>
          <w:rFonts w:eastAsia="Calibri"/>
          <w:lang w:eastAsia="zh-CN"/>
        </w:rPr>
      </w:pPr>
    </w:p>
    <w:p w:rsidR="00812316" w:rsidRDefault="00812316" w:rsidP="00812316">
      <w:pPr>
        <w:tabs>
          <w:tab w:val="left" w:pos="0"/>
        </w:tabs>
        <w:spacing w:before="120" w:after="120" w:line="360" w:lineRule="auto"/>
        <w:ind w:firstLine="709"/>
        <w:jc w:val="both"/>
      </w:pPr>
      <w:r w:rsidRPr="00C0594D">
        <w:t xml:space="preserve">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w:t>
      </w:r>
      <w:r>
        <w:t>в тепло сетевом комплексе отсутствуют. На период актуализации срок службы тепловых сетей будет находиться в пределах допустимого.</w:t>
      </w:r>
    </w:p>
    <w:p w:rsidR="00812316" w:rsidRDefault="00812316" w:rsidP="00812316">
      <w:pPr>
        <w:tabs>
          <w:tab w:val="left" w:pos="0"/>
        </w:tabs>
        <w:spacing w:line="360" w:lineRule="auto"/>
        <w:ind w:firstLine="709"/>
        <w:jc w:val="both"/>
      </w:pPr>
      <w:r>
        <w:t>Рекомендуется своевременно проводить диагностику и ремонты тепловой сети.</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38" w:name="_Toc123124030"/>
      <w:r w:rsidRPr="007A5030">
        <w:rPr>
          <w:rFonts w:eastAsia="Calibri" w:cs="Times New Roman"/>
          <w:b/>
          <w:lang w:eastAsia="zh-CN"/>
        </w:rPr>
        <w:t>6.5. Предложения по строительству тепловых сетей для обеспечения нормативной надежности теплоснабжения</w:t>
      </w:r>
      <w:bookmarkEnd w:id="38"/>
    </w:p>
    <w:p w:rsidR="007A5030" w:rsidRDefault="007A5030" w:rsidP="007A5030">
      <w:pPr>
        <w:rPr>
          <w:rFonts w:eastAsia="Calibri"/>
          <w:lang w:eastAsia="zh-CN"/>
        </w:rPr>
      </w:pPr>
    </w:p>
    <w:p w:rsidR="00812316" w:rsidRPr="00F759B7" w:rsidRDefault="00812316" w:rsidP="00812316">
      <w:pPr>
        <w:pStyle w:val="ab"/>
        <w:ind w:left="222" w:right="232" w:firstLine="486"/>
        <w:rPr>
          <w:b/>
        </w:rPr>
      </w:pPr>
      <w:r w:rsidRPr="00C0594D">
        <w:rPr>
          <w:sz w:val="24"/>
        </w:rPr>
        <w:t>Строите</w:t>
      </w:r>
      <w:r w:rsidRPr="00C0594D">
        <w:rPr>
          <w:spacing w:val="2"/>
          <w:sz w:val="24"/>
        </w:rPr>
        <w:t>л</w:t>
      </w:r>
      <w:r w:rsidRPr="00C0594D">
        <w:rPr>
          <w:sz w:val="24"/>
        </w:rPr>
        <w:t>ьс</w:t>
      </w:r>
      <w:r w:rsidRPr="00C0594D">
        <w:rPr>
          <w:spacing w:val="-2"/>
          <w:sz w:val="24"/>
        </w:rPr>
        <w:t>т</w:t>
      </w:r>
      <w:r w:rsidRPr="00C0594D">
        <w:rPr>
          <w:spacing w:val="2"/>
          <w:sz w:val="24"/>
        </w:rPr>
        <w:t>в</w:t>
      </w:r>
      <w:r w:rsidRPr="00C0594D">
        <w:rPr>
          <w:sz w:val="24"/>
        </w:rPr>
        <w:t>отепл</w:t>
      </w:r>
      <w:r w:rsidRPr="00C0594D">
        <w:rPr>
          <w:spacing w:val="2"/>
          <w:sz w:val="24"/>
        </w:rPr>
        <w:t>о</w:t>
      </w:r>
      <w:r w:rsidRPr="00C0594D">
        <w:rPr>
          <w:sz w:val="24"/>
        </w:rPr>
        <w:t>выхсетейдляобесп</w:t>
      </w:r>
      <w:r w:rsidRPr="00C0594D">
        <w:rPr>
          <w:spacing w:val="2"/>
          <w:sz w:val="24"/>
        </w:rPr>
        <w:t>е</w:t>
      </w:r>
      <w:r w:rsidRPr="00C0594D">
        <w:rPr>
          <w:spacing w:val="-1"/>
          <w:sz w:val="24"/>
        </w:rPr>
        <w:t>ч</w:t>
      </w:r>
      <w:r w:rsidRPr="00C0594D">
        <w:rPr>
          <w:sz w:val="24"/>
        </w:rPr>
        <w:t>ен</w:t>
      </w:r>
      <w:r w:rsidRPr="00C0594D">
        <w:rPr>
          <w:spacing w:val="1"/>
          <w:sz w:val="24"/>
        </w:rPr>
        <w:t>и</w:t>
      </w:r>
      <w:r w:rsidRPr="00C0594D">
        <w:rPr>
          <w:sz w:val="24"/>
        </w:rPr>
        <w:t>янормат</w:t>
      </w:r>
      <w:r w:rsidRPr="00C0594D">
        <w:rPr>
          <w:spacing w:val="2"/>
          <w:sz w:val="24"/>
        </w:rPr>
        <w:t>и</w:t>
      </w:r>
      <w:r w:rsidRPr="00C0594D">
        <w:rPr>
          <w:sz w:val="24"/>
        </w:rPr>
        <w:t>вной</w:t>
      </w:r>
      <w:r w:rsidRPr="00C0594D">
        <w:rPr>
          <w:spacing w:val="2"/>
          <w:sz w:val="24"/>
        </w:rPr>
        <w:t>н</w:t>
      </w:r>
      <w:r w:rsidRPr="00C0594D">
        <w:rPr>
          <w:sz w:val="24"/>
        </w:rPr>
        <w:t>аде</w:t>
      </w:r>
      <w:r w:rsidRPr="00C0594D">
        <w:rPr>
          <w:spacing w:val="1"/>
          <w:sz w:val="24"/>
        </w:rPr>
        <w:t>ж</w:t>
      </w:r>
      <w:r w:rsidRPr="00C0594D">
        <w:rPr>
          <w:sz w:val="24"/>
        </w:rPr>
        <w:t>ностиибезопас</w:t>
      </w:r>
      <w:r w:rsidRPr="00C0594D">
        <w:rPr>
          <w:spacing w:val="1"/>
          <w:sz w:val="24"/>
        </w:rPr>
        <w:t>н</w:t>
      </w:r>
      <w:r w:rsidRPr="00C0594D">
        <w:rPr>
          <w:sz w:val="24"/>
        </w:rPr>
        <w:t>оститепл</w:t>
      </w:r>
      <w:r w:rsidRPr="00C0594D">
        <w:rPr>
          <w:spacing w:val="2"/>
          <w:sz w:val="24"/>
        </w:rPr>
        <w:t>о</w:t>
      </w:r>
      <w:r w:rsidRPr="00C0594D">
        <w:rPr>
          <w:sz w:val="24"/>
        </w:rPr>
        <w:t>снабжен</w:t>
      </w:r>
      <w:r w:rsidRPr="00C0594D">
        <w:rPr>
          <w:spacing w:val="1"/>
          <w:sz w:val="24"/>
        </w:rPr>
        <w:t>и</w:t>
      </w:r>
      <w:r w:rsidRPr="00C0594D">
        <w:rPr>
          <w:sz w:val="24"/>
        </w:rPr>
        <w:t>янарасче</w:t>
      </w:r>
      <w:r w:rsidRPr="00C0594D">
        <w:rPr>
          <w:spacing w:val="-1"/>
          <w:sz w:val="24"/>
        </w:rPr>
        <w:t>т</w:t>
      </w:r>
      <w:r w:rsidRPr="00C0594D">
        <w:rPr>
          <w:sz w:val="24"/>
        </w:rPr>
        <w:t>н</w:t>
      </w:r>
      <w:r w:rsidRPr="00C0594D">
        <w:rPr>
          <w:spacing w:val="1"/>
          <w:sz w:val="24"/>
        </w:rPr>
        <w:t>ы</w:t>
      </w:r>
      <w:r w:rsidRPr="00C0594D">
        <w:rPr>
          <w:sz w:val="24"/>
        </w:rPr>
        <w:t>йср</w:t>
      </w:r>
      <w:r w:rsidRPr="00C0594D">
        <w:rPr>
          <w:spacing w:val="2"/>
          <w:sz w:val="24"/>
        </w:rPr>
        <w:t>о</w:t>
      </w:r>
      <w:r w:rsidRPr="00C0594D">
        <w:rPr>
          <w:sz w:val="24"/>
        </w:rPr>
        <w:t>кнепре</w:t>
      </w:r>
      <w:r w:rsidRPr="00C0594D">
        <w:rPr>
          <w:spacing w:val="5"/>
          <w:sz w:val="24"/>
        </w:rPr>
        <w:t>д</w:t>
      </w:r>
      <w:r w:rsidRPr="00C0594D">
        <w:rPr>
          <w:spacing w:val="-6"/>
          <w:sz w:val="24"/>
        </w:rPr>
        <w:t>у</w:t>
      </w:r>
      <w:r w:rsidRPr="00C0594D">
        <w:rPr>
          <w:sz w:val="24"/>
        </w:rPr>
        <w:t>см</w:t>
      </w:r>
      <w:r w:rsidRPr="00C0594D">
        <w:rPr>
          <w:spacing w:val="1"/>
          <w:sz w:val="24"/>
        </w:rPr>
        <w:t>а</w:t>
      </w:r>
      <w:r w:rsidRPr="00C0594D">
        <w:rPr>
          <w:sz w:val="24"/>
        </w:rPr>
        <w:t>тривае</w:t>
      </w:r>
      <w:r w:rsidRPr="00C0594D">
        <w:rPr>
          <w:spacing w:val="2"/>
          <w:sz w:val="24"/>
        </w:rPr>
        <w:t>т</w:t>
      </w:r>
      <w:r w:rsidRPr="00C0594D">
        <w:rPr>
          <w:sz w:val="24"/>
        </w:rPr>
        <w:t>ся.Необход</w:t>
      </w:r>
      <w:r w:rsidRPr="00C0594D">
        <w:rPr>
          <w:spacing w:val="2"/>
          <w:sz w:val="24"/>
        </w:rPr>
        <w:t>и</w:t>
      </w:r>
      <w:r w:rsidRPr="00C0594D">
        <w:rPr>
          <w:spacing w:val="-1"/>
          <w:sz w:val="24"/>
        </w:rPr>
        <w:t>м</w:t>
      </w:r>
      <w:r w:rsidRPr="00C0594D">
        <w:rPr>
          <w:sz w:val="24"/>
        </w:rPr>
        <w:t>ыепо</w:t>
      </w:r>
      <w:r w:rsidRPr="00C0594D">
        <w:rPr>
          <w:spacing w:val="-1"/>
          <w:sz w:val="24"/>
        </w:rPr>
        <w:t>к</w:t>
      </w:r>
      <w:r w:rsidRPr="00C0594D">
        <w:rPr>
          <w:sz w:val="24"/>
        </w:rPr>
        <w:t>а</w:t>
      </w:r>
      <w:r w:rsidRPr="00C0594D">
        <w:rPr>
          <w:spacing w:val="2"/>
          <w:sz w:val="24"/>
        </w:rPr>
        <w:t>з</w:t>
      </w:r>
      <w:r w:rsidRPr="00C0594D">
        <w:rPr>
          <w:sz w:val="24"/>
        </w:rPr>
        <w:t>ателинадежностидостига</w:t>
      </w:r>
      <w:r w:rsidRPr="00C0594D">
        <w:rPr>
          <w:spacing w:val="2"/>
          <w:sz w:val="24"/>
        </w:rPr>
        <w:t>ю</w:t>
      </w:r>
      <w:r w:rsidRPr="00C0594D">
        <w:rPr>
          <w:sz w:val="24"/>
        </w:rPr>
        <w:t>тсязас</w:t>
      </w:r>
      <w:r w:rsidRPr="00C0594D">
        <w:rPr>
          <w:spacing w:val="1"/>
          <w:sz w:val="24"/>
        </w:rPr>
        <w:t>ч</w:t>
      </w:r>
      <w:r w:rsidRPr="00C0594D">
        <w:rPr>
          <w:sz w:val="24"/>
        </w:rPr>
        <w:t>ет</w:t>
      </w:r>
      <w:r>
        <w:t>своевременной диагностики и текущих ремонтов тепловой сети.</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39" w:name="_Toc123124031"/>
      <w:r w:rsidRPr="007A5030">
        <w:rPr>
          <w:rFonts w:eastAsia="Calibri" w:cs="Times New Roman"/>
          <w:b/>
          <w:lang w:eastAsia="zh-CN"/>
        </w:rPr>
        <w:t>6.6.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9"/>
    </w:p>
    <w:p w:rsidR="007A5030" w:rsidRDefault="007A5030" w:rsidP="007A5030">
      <w:pPr>
        <w:rPr>
          <w:rFonts w:eastAsia="Calibri"/>
          <w:lang w:eastAsia="zh-CN"/>
        </w:rPr>
      </w:pPr>
    </w:p>
    <w:p w:rsidR="00812316" w:rsidRPr="00C0594D" w:rsidRDefault="00812316" w:rsidP="00812316">
      <w:pPr>
        <w:pStyle w:val="afe"/>
        <w:spacing w:line="360" w:lineRule="auto"/>
        <w:ind w:firstLine="708"/>
        <w:jc w:val="both"/>
        <w:rPr>
          <w:szCs w:val="26"/>
          <w:lang w:bidi="ru-RU"/>
        </w:rPr>
      </w:pPr>
      <w:r w:rsidRPr="00C0594D">
        <w:rPr>
          <w:szCs w:val="26"/>
          <w:lang w:bidi="ru-RU"/>
        </w:rPr>
        <w:lastRenderedPageBreak/>
        <w:t>Перспективные приросты тепловой нагрузки в зоне действия существующей котельной не предусмотрены.</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40" w:name="_Toc123124032"/>
      <w:r w:rsidRPr="007A5030">
        <w:rPr>
          <w:rFonts w:eastAsia="Calibri" w:cs="Times New Roman"/>
          <w:b/>
          <w:lang w:eastAsia="zh-CN"/>
        </w:rPr>
        <w:t>6.7. Предложения по реконструкции и (или) модернизации тепловых сетей, подлежащих замене в связи с исчерпанием эксплуатационного ресурса</w:t>
      </w:r>
      <w:bookmarkEnd w:id="40"/>
    </w:p>
    <w:p w:rsidR="007A5030" w:rsidRDefault="007A5030" w:rsidP="007A5030">
      <w:pPr>
        <w:rPr>
          <w:rFonts w:eastAsia="Calibri"/>
          <w:lang w:eastAsia="zh-CN"/>
        </w:rPr>
      </w:pPr>
    </w:p>
    <w:p w:rsidR="00812316" w:rsidRDefault="00812316" w:rsidP="00812316">
      <w:pPr>
        <w:spacing w:line="360" w:lineRule="auto"/>
        <w:ind w:firstLine="708"/>
        <w:jc w:val="both"/>
      </w:pPr>
      <w:r w:rsidRPr="005B352B">
        <w:t xml:space="preserve">Следует отметить, что </w:t>
      </w:r>
      <w:r>
        <w:t>для сохранения нормативной надёжности</w:t>
      </w:r>
      <w:r w:rsidRPr="005B352B">
        <w:t xml:space="preserve"> требуется осуществлять не менее 5 % протяженности ТС в год. Из практики большинство ТСО не дотягивают до этой цифры и в среднем следует учитывать порядка 2,5 % замены ТС в год.</w:t>
      </w:r>
    </w:p>
    <w:p w:rsidR="00812316" w:rsidRDefault="00812316" w:rsidP="00812316">
      <w:pPr>
        <w:spacing w:line="360" w:lineRule="auto"/>
        <w:ind w:firstLine="708"/>
        <w:jc w:val="both"/>
      </w:pPr>
      <w:r w:rsidRPr="00561265">
        <w:t xml:space="preserve">Тепловые сети проложены в двухтрубном исполнении. Способ прокладки – подземный канальный. Теплоизоляция трубопроводов </w:t>
      </w:r>
      <w:r>
        <w:t>выполнена из</w:t>
      </w:r>
      <w:r w:rsidRPr="00561265">
        <w:t xml:space="preserve"> пенополиуретан (ППУ). Протяженность тепловых сетей согласно представленной схеме составляет 196 тр. м.</w:t>
      </w:r>
    </w:p>
    <w:p w:rsidR="00812316" w:rsidRDefault="00812316" w:rsidP="00812316">
      <w:pPr>
        <w:spacing w:line="360" w:lineRule="auto"/>
        <w:ind w:firstLine="708"/>
        <w:jc w:val="both"/>
      </w:pPr>
      <w:r>
        <w:t>Тепловые сети реконструированы/проложены в 2014 году.</w:t>
      </w:r>
    </w:p>
    <w:p w:rsidR="00812316" w:rsidRDefault="00812316" w:rsidP="00812316">
      <w:pPr>
        <w:spacing w:line="360" w:lineRule="auto"/>
        <w:ind w:firstLine="708"/>
        <w:jc w:val="both"/>
      </w:pPr>
      <w:r>
        <w:t>На период актуализации капитальная замена тепловых сетей не требуется.</w:t>
      </w: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41" w:name="_Toc123124033"/>
      <w:r w:rsidRPr="007A5030">
        <w:rPr>
          <w:rFonts w:eastAsia="Calibri" w:cs="Times New Roman"/>
          <w:b/>
          <w:lang w:eastAsia="zh-CN"/>
        </w:rPr>
        <w:t>6.8. Предложения по строительству, реконструкции и (или) модернизации насосных станций</w:t>
      </w:r>
      <w:bookmarkEnd w:id="41"/>
    </w:p>
    <w:p w:rsidR="007A5030" w:rsidRDefault="007A5030" w:rsidP="007A5030">
      <w:pPr>
        <w:rPr>
          <w:rFonts w:eastAsia="Calibri"/>
          <w:lang w:eastAsia="zh-CN"/>
        </w:rPr>
      </w:pPr>
    </w:p>
    <w:p w:rsidR="00812316" w:rsidRPr="00541CB7" w:rsidRDefault="00812316" w:rsidP="00812316">
      <w:pPr>
        <w:tabs>
          <w:tab w:val="left" w:pos="0"/>
        </w:tabs>
        <w:spacing w:before="120" w:after="120" w:line="360" w:lineRule="auto"/>
        <w:ind w:firstLine="851"/>
        <w:jc w:val="both"/>
      </w:pPr>
      <w:r w:rsidRPr="00541CB7">
        <w:t>Анализ рельефа местности поселения, показал, что перепады высот в зонах действия котельн</w:t>
      </w:r>
      <w:r>
        <w:t>ой</w:t>
      </w:r>
      <w:r w:rsidRPr="00541CB7">
        <w:t xml:space="preserve"> незначительны и сетевых насосов, установленных на котельн</w:t>
      </w:r>
      <w:r>
        <w:t>ой</w:t>
      </w:r>
      <w:r w:rsidRPr="00541CB7">
        <w:t xml:space="preserve"> достаточно для обеспечения требуемого располагаемого напора у потребителей. Таким образом, строительство новых насосных станций на территории </w:t>
      </w:r>
      <w:r>
        <w:t>Калининского</w:t>
      </w:r>
      <w:r w:rsidRPr="00541CB7">
        <w:t xml:space="preserve"> сельского поселения не требуется.</w:t>
      </w: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12316" w:rsidRDefault="00812316"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12316" w:rsidRPr="007A5030" w:rsidRDefault="00812316" w:rsidP="007A5030">
      <w:pPr>
        <w:rPr>
          <w:rFonts w:eastAsia="Calibri"/>
          <w:lang w:eastAsia="zh-CN"/>
        </w:rPr>
      </w:pPr>
    </w:p>
    <w:p w:rsidR="007A5030" w:rsidRDefault="007A5030" w:rsidP="007A5030">
      <w:pPr>
        <w:pStyle w:val="1"/>
        <w:rPr>
          <w:rFonts w:eastAsia="Calibri" w:cs="Times New Roman"/>
          <w:b/>
          <w:lang w:eastAsia="zh-CN"/>
        </w:rPr>
      </w:pPr>
      <w:bookmarkStart w:id="42" w:name="_Toc123124034"/>
      <w:r w:rsidRPr="007A5030">
        <w:rPr>
          <w:rFonts w:eastAsia="Calibri" w:cs="Times New Roman"/>
          <w:b/>
          <w:lang w:eastAsia="zh-CN"/>
        </w:rPr>
        <w:t>7.</w:t>
      </w:r>
      <w:r w:rsidRPr="007A5030">
        <w:rPr>
          <w:rFonts w:eastAsia="Calibri" w:cs="Times New Roman"/>
          <w:b/>
          <w:lang w:eastAsia="zh-CN"/>
        </w:rPr>
        <w:tab/>
        <w:t>РАЗДЕЛ 7 ПРЕДЛОЖЕНИЯ ПО ПЕРЕВОДУ ОТКРЫТЫХ СИСТЕМ ТЕПЛОСНАБЖЕНИЯ (ГОРЯЧЕГО ВОДОСНАБЖЕНИЯ) В ЗАКРЫТЫЕ СИСТЕМЫ ГОРЯЧЕГО ВОДОСНАБЖЕНИЯ</w:t>
      </w:r>
      <w:bookmarkEnd w:id="42"/>
    </w:p>
    <w:p w:rsidR="007A5030" w:rsidRPr="007A5030" w:rsidRDefault="007A5030" w:rsidP="007A5030">
      <w:pPr>
        <w:rPr>
          <w:rFonts w:eastAsia="Calibri"/>
          <w:lang w:eastAsia="zh-CN"/>
        </w:rPr>
      </w:pPr>
    </w:p>
    <w:p w:rsidR="007A5030" w:rsidRDefault="007A5030" w:rsidP="007A5030">
      <w:pPr>
        <w:pStyle w:val="1"/>
        <w:rPr>
          <w:rFonts w:eastAsia="Calibri" w:cs="Times New Roman"/>
          <w:b/>
          <w:lang w:eastAsia="zh-CN"/>
        </w:rPr>
      </w:pPr>
      <w:bookmarkStart w:id="43" w:name="_Toc123124035"/>
      <w:r w:rsidRPr="007A5030">
        <w:rPr>
          <w:rFonts w:eastAsia="Calibri" w:cs="Times New Roman"/>
          <w:b/>
          <w:lang w:eastAsia="zh-CN"/>
        </w:rPr>
        <w:t>7.1.</w:t>
      </w:r>
      <w:r w:rsidRPr="007A5030">
        <w:rPr>
          <w:rFonts w:eastAsia="Calibri" w:cs="Times New Roman"/>
          <w:b/>
          <w:lang w:eastAsia="zh-CN"/>
        </w:rPr>
        <w:tab/>
        <w:t>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w:t>
      </w:r>
      <w:r>
        <w:rPr>
          <w:rFonts w:eastAsia="Calibri" w:cs="Times New Roman"/>
          <w:b/>
          <w:lang w:eastAsia="zh-CN"/>
        </w:rPr>
        <w:t xml:space="preserve"> систем горячего водоснабжения</w:t>
      </w:r>
      <w:bookmarkEnd w:id="43"/>
    </w:p>
    <w:p w:rsidR="007A5030" w:rsidRDefault="007A5030" w:rsidP="007A5030">
      <w:pPr>
        <w:rPr>
          <w:rFonts w:eastAsia="Calibri"/>
          <w:lang w:eastAsia="zh-CN"/>
        </w:rPr>
      </w:pPr>
    </w:p>
    <w:p w:rsidR="006563A6" w:rsidRPr="00A61BD8" w:rsidRDefault="006563A6" w:rsidP="006563A6">
      <w:pPr>
        <w:widowControl w:val="0"/>
        <w:adjustRightInd w:val="0"/>
        <w:spacing w:line="360" w:lineRule="auto"/>
        <w:ind w:firstLine="567"/>
        <w:jc w:val="both"/>
        <w:textAlignment w:val="baseline"/>
        <w:rPr>
          <w:spacing w:val="-5"/>
          <w:szCs w:val="22"/>
          <w:lang w:eastAsia="en-US"/>
        </w:rPr>
      </w:pPr>
      <w:r w:rsidRPr="00A61BD8">
        <w:rPr>
          <w:spacing w:val="-5"/>
          <w:szCs w:val="22"/>
          <w:lang w:eastAsia="en-US"/>
        </w:rPr>
        <w:t>Необходимость перевода потребителей присоединенных по открытой схеме ГВС на закрытую до 1 января 2022 г. была обусловлена требованиями Главы 7 Статьи 29 Федерального закона «О теплоснабжении» от 27.10.2010 №190-ФЗ, введенными на основании федерального закона от 07.12.2011 № 417-ФЗ (редакция от 30.12.2012г . В соответствии с частями 8 и 9 Федерального закона от 07.12.2011 № 417-ФЗ (редакция от 30.12.2012г):</w:t>
      </w:r>
    </w:p>
    <w:p w:rsidR="006563A6" w:rsidRPr="00A61BD8" w:rsidRDefault="006563A6" w:rsidP="006563A6">
      <w:pPr>
        <w:widowControl w:val="0"/>
        <w:numPr>
          <w:ilvl w:val="0"/>
          <w:numId w:val="35"/>
        </w:numPr>
        <w:adjustRightInd w:val="0"/>
        <w:spacing w:line="360" w:lineRule="auto"/>
        <w:ind w:left="0" w:firstLine="567"/>
        <w:jc w:val="both"/>
        <w:textAlignment w:val="baseline"/>
        <w:rPr>
          <w:spacing w:val="-5"/>
          <w:szCs w:val="22"/>
          <w:lang w:eastAsia="en-US"/>
        </w:rPr>
      </w:pPr>
      <w:r w:rsidRPr="00A61BD8">
        <w:rPr>
          <w:spacing w:val="-5"/>
          <w:szCs w:val="22"/>
          <w:lang w:eastAsia="en-US"/>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563A6" w:rsidRPr="00A61BD8" w:rsidRDefault="006563A6" w:rsidP="006563A6">
      <w:pPr>
        <w:widowControl w:val="0"/>
        <w:numPr>
          <w:ilvl w:val="0"/>
          <w:numId w:val="35"/>
        </w:numPr>
        <w:adjustRightInd w:val="0"/>
        <w:spacing w:line="360" w:lineRule="auto"/>
        <w:ind w:left="0" w:firstLine="567"/>
        <w:jc w:val="both"/>
        <w:textAlignment w:val="baseline"/>
        <w:rPr>
          <w:spacing w:val="-5"/>
          <w:szCs w:val="22"/>
          <w:lang w:eastAsia="en-US"/>
        </w:rPr>
      </w:pPr>
      <w:r w:rsidRPr="00A61BD8">
        <w:rPr>
          <w:spacing w:val="-5"/>
          <w:szCs w:val="22"/>
          <w:lang w:eastAsia="en-US"/>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563A6" w:rsidRPr="00A61BD8" w:rsidRDefault="006563A6" w:rsidP="006563A6">
      <w:pPr>
        <w:widowControl w:val="0"/>
        <w:adjustRightInd w:val="0"/>
        <w:spacing w:line="360" w:lineRule="auto"/>
        <w:ind w:firstLine="567"/>
        <w:jc w:val="both"/>
        <w:textAlignment w:val="baseline"/>
        <w:rPr>
          <w:b/>
          <w:spacing w:val="-5"/>
          <w:szCs w:val="22"/>
          <w:lang w:eastAsia="en-US"/>
        </w:rPr>
      </w:pPr>
      <w:r w:rsidRPr="00A61BD8">
        <w:rPr>
          <w:b/>
          <w:spacing w:val="-5"/>
          <w:szCs w:val="22"/>
          <w:lang w:eastAsia="en-US"/>
        </w:rPr>
        <w:lastRenderedPageBreak/>
        <w:t>Федеральный закон от 30 декабря 2021 г. N 438-Ф3 "О внесении изменений в Федеральный закон "О теплоснабжении"" отменяет обязательное переоборудование с 1 января 2022 года открытых систем горячего водоснабжения (ГВС) в закрытые.</w:t>
      </w:r>
    </w:p>
    <w:p w:rsidR="006563A6" w:rsidRPr="00A61BD8" w:rsidRDefault="006563A6" w:rsidP="006563A6">
      <w:pPr>
        <w:widowControl w:val="0"/>
        <w:adjustRightInd w:val="0"/>
        <w:spacing w:line="360" w:lineRule="auto"/>
        <w:ind w:firstLine="567"/>
        <w:jc w:val="both"/>
        <w:textAlignment w:val="baseline"/>
        <w:rPr>
          <w:spacing w:val="-5"/>
          <w:szCs w:val="22"/>
          <w:lang w:eastAsia="en-US"/>
        </w:rPr>
      </w:pPr>
      <w:r w:rsidRPr="00A61BD8">
        <w:rPr>
          <w:spacing w:val="-5"/>
          <w:szCs w:val="22"/>
          <w:lang w:eastAsia="en-US"/>
        </w:rPr>
        <w:t>При этом норма о запрете подключения новых объектов капитального строительства к открытым системам теплоснабжения сохраняется.</w:t>
      </w:r>
    </w:p>
    <w:p w:rsidR="006563A6" w:rsidRPr="00A61BD8" w:rsidRDefault="006563A6" w:rsidP="006563A6">
      <w:pPr>
        <w:widowControl w:val="0"/>
        <w:adjustRightInd w:val="0"/>
        <w:spacing w:line="360" w:lineRule="auto"/>
        <w:ind w:firstLine="567"/>
        <w:jc w:val="both"/>
        <w:textAlignment w:val="baseline"/>
        <w:rPr>
          <w:spacing w:val="-5"/>
          <w:szCs w:val="22"/>
          <w:lang w:eastAsia="en-US"/>
        </w:rPr>
      </w:pPr>
      <w:r w:rsidRPr="00A61BD8">
        <w:rPr>
          <w:spacing w:val="-5"/>
          <w:szCs w:val="22"/>
          <w:lang w:eastAsia="en-US"/>
        </w:rPr>
        <w:t xml:space="preserve">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6563A6" w:rsidRPr="00A61BD8" w:rsidRDefault="006563A6" w:rsidP="006563A6">
      <w:pPr>
        <w:widowControl w:val="0"/>
        <w:adjustRightInd w:val="0"/>
        <w:spacing w:line="360" w:lineRule="auto"/>
        <w:ind w:firstLine="567"/>
        <w:jc w:val="both"/>
        <w:textAlignment w:val="baseline"/>
        <w:rPr>
          <w:spacing w:val="-5"/>
          <w:szCs w:val="22"/>
          <w:lang w:eastAsia="en-US"/>
        </w:rPr>
      </w:pPr>
      <w:r w:rsidRPr="00A61BD8">
        <w:rPr>
          <w:spacing w:val="-5"/>
          <w:szCs w:val="22"/>
          <w:lang w:eastAsia="en-US"/>
        </w:rPr>
        <w:t>В соответствии с Постановлением Правительства от 31.05.2022 г № 997 «О внесении изменений в Постановление Правительства Российской Федерации от 22 февраля 2012 г. № 154» установлено, что определение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должно выполняться при разработке проекта схемы теплоснабжения (проекта актуализированной схемы теплоснабжения).</w:t>
      </w:r>
    </w:p>
    <w:p w:rsidR="006563A6" w:rsidRPr="00A61BD8" w:rsidRDefault="006563A6" w:rsidP="006563A6">
      <w:pPr>
        <w:widowControl w:val="0"/>
        <w:adjustRightInd w:val="0"/>
        <w:spacing w:line="360" w:lineRule="auto"/>
        <w:ind w:firstLine="567"/>
        <w:jc w:val="both"/>
        <w:textAlignment w:val="baseline"/>
        <w:rPr>
          <w:rFonts w:ascii="Arial" w:hAnsi="Arial" w:cs="Arial"/>
          <w:spacing w:val="-5"/>
          <w:sz w:val="22"/>
          <w:szCs w:val="22"/>
          <w:lang w:eastAsia="en-US"/>
        </w:rPr>
      </w:pPr>
      <w:r w:rsidRPr="00A61BD8">
        <w:rPr>
          <w:spacing w:val="-5"/>
          <w:szCs w:val="22"/>
          <w:lang w:eastAsia="en-US"/>
        </w:rPr>
        <w:t>Перевод должен оцениваться как экономически эффективный в случае, если чистая приведенная стоимость проекта по переводу открытых систем теплоснабжения отдельных участков таких систем на закрытые на про</w:t>
      </w:r>
      <w:r>
        <w:rPr>
          <w:spacing w:val="-5"/>
          <w:szCs w:val="22"/>
          <w:lang w:eastAsia="en-US"/>
        </w:rPr>
        <w:t>г</w:t>
      </w:r>
      <w:r w:rsidRPr="00A61BD8">
        <w:rPr>
          <w:spacing w:val="-5"/>
          <w:szCs w:val="22"/>
          <w:lang w:eastAsia="en-US"/>
        </w:rPr>
        <w:t>нозный период, равный 10 годам, с учетом инвестиционной стадии проекта имеет положительное значение.</w:t>
      </w:r>
    </w:p>
    <w:p w:rsidR="006563A6" w:rsidRPr="00DB3A90" w:rsidRDefault="006563A6" w:rsidP="006563A6">
      <w:pPr>
        <w:spacing w:before="120" w:after="120" w:line="360" w:lineRule="auto"/>
        <w:ind w:firstLine="709"/>
        <w:jc w:val="both"/>
        <w:rPr>
          <w:rFonts w:eastAsia="Calibri"/>
          <w:szCs w:val="22"/>
          <w:lang w:eastAsia="en-US"/>
        </w:rPr>
      </w:pPr>
      <w:r>
        <w:rPr>
          <w:rFonts w:eastAsia="Calibri"/>
          <w:szCs w:val="22"/>
          <w:lang w:eastAsia="en-US"/>
        </w:rPr>
        <w:t>Все с</w:t>
      </w:r>
      <w:r w:rsidRPr="00DB3A90">
        <w:rPr>
          <w:rFonts w:eastAsia="Calibri"/>
          <w:szCs w:val="22"/>
          <w:lang w:eastAsia="en-US"/>
        </w:rPr>
        <w:t>истем</w:t>
      </w:r>
      <w:r>
        <w:rPr>
          <w:rFonts w:eastAsia="Calibri"/>
          <w:szCs w:val="22"/>
          <w:lang w:eastAsia="en-US"/>
        </w:rPr>
        <w:t>ы</w:t>
      </w:r>
      <w:r w:rsidRPr="00DB3A90">
        <w:rPr>
          <w:rFonts w:eastAsia="Calibri"/>
          <w:szCs w:val="22"/>
          <w:lang w:eastAsia="en-US"/>
        </w:rPr>
        <w:t xml:space="preserve"> теплоснабжения в </w:t>
      </w:r>
      <w:r>
        <w:rPr>
          <w:rFonts w:eastAsia="Calibri"/>
          <w:szCs w:val="22"/>
          <w:lang w:eastAsia="en-US"/>
        </w:rPr>
        <w:t xml:space="preserve">МО «Калининское сп» </w:t>
      </w:r>
      <w:r w:rsidRPr="00DB3A90">
        <w:rPr>
          <w:rFonts w:eastAsia="Calibri"/>
          <w:szCs w:val="22"/>
          <w:lang w:eastAsia="en-US"/>
        </w:rPr>
        <w:t>по способу осуществления бытового горячего водоснабжения относ</w:t>
      </w:r>
      <w:r>
        <w:rPr>
          <w:rFonts w:eastAsia="Calibri"/>
          <w:szCs w:val="22"/>
          <w:lang w:eastAsia="en-US"/>
        </w:rPr>
        <w:t>ятся</w:t>
      </w:r>
      <w:r w:rsidRPr="00DB3A90">
        <w:rPr>
          <w:rFonts w:eastAsia="Calibri"/>
          <w:szCs w:val="22"/>
          <w:lang w:eastAsia="en-US"/>
        </w:rPr>
        <w:t xml:space="preserve"> к закрыт</w:t>
      </w:r>
      <w:r>
        <w:rPr>
          <w:rFonts w:eastAsia="Calibri"/>
          <w:szCs w:val="22"/>
          <w:lang w:eastAsia="en-US"/>
        </w:rPr>
        <w:t>ым.</w:t>
      </w:r>
    </w:p>
    <w:p w:rsidR="007A5030" w:rsidRDefault="007A5030" w:rsidP="007A5030">
      <w:pPr>
        <w:pStyle w:val="1"/>
        <w:rPr>
          <w:rFonts w:eastAsia="Calibri" w:cs="Times New Roman"/>
          <w:b/>
          <w:lang w:eastAsia="zh-CN"/>
        </w:rPr>
      </w:pPr>
      <w:bookmarkStart w:id="44" w:name="_Toc123124036"/>
      <w:r w:rsidRPr="007A5030">
        <w:rPr>
          <w:rFonts w:eastAsia="Calibri" w:cs="Times New Roman"/>
          <w:b/>
          <w:lang w:eastAsia="zh-CN"/>
        </w:rPr>
        <w:t>7.2.</w:t>
      </w:r>
      <w:r w:rsidRPr="007A5030">
        <w:rPr>
          <w:rFonts w:eastAsia="Calibri" w:cs="Times New Roman"/>
          <w:b/>
          <w:lang w:eastAsia="zh-CN"/>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4"/>
    </w:p>
    <w:p w:rsidR="007A5030" w:rsidRDefault="007A5030" w:rsidP="007A5030">
      <w:pPr>
        <w:rPr>
          <w:rFonts w:eastAsia="Calibri"/>
          <w:lang w:eastAsia="zh-CN"/>
        </w:rPr>
      </w:pPr>
    </w:p>
    <w:p w:rsidR="006563A6" w:rsidRPr="00DB3A90" w:rsidRDefault="006563A6" w:rsidP="006563A6">
      <w:pPr>
        <w:spacing w:before="120" w:after="120" w:line="360" w:lineRule="auto"/>
        <w:ind w:firstLine="709"/>
        <w:jc w:val="both"/>
        <w:rPr>
          <w:rFonts w:eastAsia="Calibri"/>
          <w:szCs w:val="22"/>
          <w:lang w:eastAsia="en-US"/>
        </w:rPr>
      </w:pPr>
      <w:r>
        <w:rPr>
          <w:rFonts w:eastAsia="Calibri"/>
          <w:szCs w:val="22"/>
          <w:lang w:eastAsia="en-US"/>
        </w:rPr>
        <w:t>Все с</w:t>
      </w:r>
      <w:r w:rsidRPr="00DB3A90">
        <w:rPr>
          <w:rFonts w:eastAsia="Calibri"/>
          <w:szCs w:val="22"/>
          <w:lang w:eastAsia="en-US"/>
        </w:rPr>
        <w:t>истем</w:t>
      </w:r>
      <w:r>
        <w:rPr>
          <w:rFonts w:eastAsia="Calibri"/>
          <w:szCs w:val="22"/>
          <w:lang w:eastAsia="en-US"/>
        </w:rPr>
        <w:t>ы</w:t>
      </w:r>
      <w:r w:rsidRPr="00DB3A90">
        <w:rPr>
          <w:rFonts w:eastAsia="Calibri"/>
          <w:szCs w:val="22"/>
          <w:lang w:eastAsia="en-US"/>
        </w:rPr>
        <w:t xml:space="preserve"> теплоснабжения в </w:t>
      </w:r>
      <w:r>
        <w:rPr>
          <w:rFonts w:eastAsia="Calibri"/>
          <w:szCs w:val="22"/>
          <w:lang w:eastAsia="en-US"/>
        </w:rPr>
        <w:t>МО «Калининское сп»</w:t>
      </w:r>
      <w:r w:rsidRPr="00DB3A90">
        <w:rPr>
          <w:rFonts w:eastAsia="Calibri"/>
          <w:szCs w:val="22"/>
          <w:lang w:eastAsia="en-US"/>
        </w:rPr>
        <w:t xml:space="preserve"> по способу осуществления бытового горячего водоснабжения относ</w:t>
      </w:r>
      <w:r>
        <w:rPr>
          <w:rFonts w:eastAsia="Calibri"/>
          <w:szCs w:val="22"/>
          <w:lang w:eastAsia="en-US"/>
        </w:rPr>
        <w:t>ятся</w:t>
      </w:r>
      <w:r w:rsidRPr="00DB3A90">
        <w:rPr>
          <w:rFonts w:eastAsia="Calibri"/>
          <w:szCs w:val="22"/>
          <w:lang w:eastAsia="en-US"/>
        </w:rPr>
        <w:t xml:space="preserve"> к закрыт</w:t>
      </w:r>
      <w:r>
        <w:rPr>
          <w:rFonts w:eastAsia="Calibri"/>
          <w:szCs w:val="22"/>
          <w:lang w:eastAsia="en-US"/>
        </w:rPr>
        <w:t>ым.</w:t>
      </w: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050CE7" w:rsidRDefault="00050CE7" w:rsidP="007A5030">
      <w:pPr>
        <w:rPr>
          <w:rFonts w:eastAsia="Calibri"/>
          <w:lang w:eastAsia="zh-CN"/>
        </w:rPr>
      </w:pPr>
    </w:p>
    <w:p w:rsidR="006563A6" w:rsidRDefault="006563A6" w:rsidP="007A5030">
      <w:pPr>
        <w:rPr>
          <w:rFonts w:eastAsia="Calibri"/>
          <w:lang w:eastAsia="zh-CN"/>
        </w:rPr>
      </w:pPr>
    </w:p>
    <w:p w:rsidR="006563A6" w:rsidRDefault="006563A6" w:rsidP="007A5030">
      <w:pPr>
        <w:rPr>
          <w:rFonts w:eastAsia="Calibri"/>
          <w:lang w:eastAsia="zh-CN"/>
        </w:rPr>
      </w:pPr>
    </w:p>
    <w:p w:rsidR="006563A6" w:rsidRPr="007A5030" w:rsidRDefault="006563A6" w:rsidP="007A5030">
      <w:pPr>
        <w:rPr>
          <w:rFonts w:eastAsia="Calibri"/>
          <w:lang w:eastAsia="zh-CN"/>
        </w:rPr>
      </w:pPr>
    </w:p>
    <w:p w:rsidR="007A5030" w:rsidRPr="007A5030" w:rsidRDefault="007A5030" w:rsidP="007A5030">
      <w:pPr>
        <w:pStyle w:val="1"/>
        <w:rPr>
          <w:rFonts w:eastAsia="Calibri" w:cs="Times New Roman"/>
          <w:b/>
          <w:lang w:eastAsia="zh-CN"/>
        </w:rPr>
      </w:pPr>
      <w:bookmarkStart w:id="45" w:name="_Toc123124037"/>
      <w:r w:rsidRPr="007A5030">
        <w:rPr>
          <w:rFonts w:eastAsia="Calibri" w:cs="Times New Roman"/>
          <w:b/>
          <w:lang w:eastAsia="zh-CN"/>
        </w:rPr>
        <w:t>8.</w:t>
      </w:r>
      <w:r w:rsidRPr="007A5030">
        <w:rPr>
          <w:rFonts w:eastAsia="Calibri" w:cs="Times New Roman"/>
          <w:b/>
          <w:lang w:eastAsia="zh-CN"/>
        </w:rPr>
        <w:tab/>
        <w:t>РАЗДЕЛ 8. ПЕРСПЕКТИВНЫЕ ТОПЛИВНЫЕ БАЛАНСЫ</w:t>
      </w:r>
      <w:bookmarkEnd w:id="45"/>
    </w:p>
    <w:p w:rsidR="007A5030" w:rsidRDefault="007A5030" w:rsidP="007A5030">
      <w:pPr>
        <w:pStyle w:val="1"/>
        <w:rPr>
          <w:rFonts w:eastAsia="Calibri" w:cs="Times New Roman"/>
          <w:b/>
          <w:lang w:eastAsia="zh-CN"/>
        </w:rPr>
      </w:pPr>
      <w:bookmarkStart w:id="46" w:name="_Toc123124038"/>
      <w:r w:rsidRPr="007A5030">
        <w:rPr>
          <w:rFonts w:eastAsia="Calibri" w:cs="Times New Roman"/>
          <w:b/>
          <w:lang w:eastAsia="zh-CN"/>
        </w:rPr>
        <w:t>8.1 Расчеты по каждому источнику тепловой энергии перспективных годовых расходов основного вида топлива, необходимых для обеспечения нормативного функционирования источников тепловой энергии на территории МО «</w:t>
      </w:r>
      <w:r w:rsidRPr="007A5030">
        <w:rPr>
          <w:rFonts w:eastAsia="Calibri"/>
          <w:b/>
          <w:lang w:eastAsia="zh-CN"/>
        </w:rPr>
        <w:t>Калиниское СП</w:t>
      </w:r>
      <w:r w:rsidRPr="007A5030">
        <w:rPr>
          <w:rFonts w:eastAsia="Calibri" w:cs="Times New Roman"/>
          <w:b/>
          <w:lang w:eastAsia="zh-CN"/>
        </w:rPr>
        <w:t>»</w:t>
      </w:r>
      <w:bookmarkEnd w:id="46"/>
    </w:p>
    <w:p w:rsidR="007A5030" w:rsidRDefault="007A5030" w:rsidP="007A5030">
      <w:pPr>
        <w:rPr>
          <w:rFonts w:eastAsia="Calibri"/>
          <w:lang w:eastAsia="zh-CN"/>
        </w:rPr>
      </w:pPr>
    </w:p>
    <w:p w:rsidR="008C7BB7" w:rsidRPr="009B1E38" w:rsidRDefault="008C7BB7" w:rsidP="008C7BB7">
      <w:pPr>
        <w:spacing w:line="360" w:lineRule="auto"/>
        <w:ind w:firstLine="708"/>
        <w:jc w:val="both"/>
      </w:pPr>
      <w:r w:rsidRPr="009B1E38">
        <w:t>На котельной Калининского с.п. в качестве основного топлива используется газ.</w:t>
      </w:r>
    </w:p>
    <w:p w:rsidR="008C7BB7" w:rsidRDefault="008C7BB7" w:rsidP="008C7BB7">
      <w:pPr>
        <w:pStyle w:val="ab"/>
        <w:spacing w:before="2"/>
        <w:ind w:right="3" w:firstLine="720"/>
        <w:rPr>
          <w:sz w:val="24"/>
          <w:szCs w:val="24"/>
          <w:lang w:bidi="ar-SA"/>
        </w:rPr>
      </w:pPr>
      <w:r w:rsidRPr="009B1E38">
        <w:rPr>
          <w:sz w:val="24"/>
          <w:szCs w:val="24"/>
          <w:lang w:bidi="ar-SA"/>
        </w:rPr>
        <w:t xml:space="preserve">В таблице </w:t>
      </w:r>
      <w:r>
        <w:rPr>
          <w:sz w:val="24"/>
          <w:szCs w:val="24"/>
          <w:lang w:bidi="ar-SA"/>
        </w:rPr>
        <w:t>8.1.1</w:t>
      </w:r>
      <w:r w:rsidRPr="009B1E38">
        <w:rPr>
          <w:sz w:val="24"/>
          <w:szCs w:val="24"/>
          <w:lang w:bidi="ar-SA"/>
        </w:rPr>
        <w:t xml:space="preserve"> представлены сведения о </w:t>
      </w:r>
      <w:r w:rsidRPr="007538D6">
        <w:rPr>
          <w:sz w:val="24"/>
          <w:szCs w:val="24"/>
          <w:lang w:bidi="ar-SA"/>
        </w:rPr>
        <w:t>перспективных годовых расход</w:t>
      </w:r>
      <w:r>
        <w:rPr>
          <w:sz w:val="24"/>
          <w:szCs w:val="24"/>
          <w:lang w:bidi="ar-SA"/>
        </w:rPr>
        <w:t>ах</w:t>
      </w:r>
      <w:r w:rsidRPr="007538D6">
        <w:rPr>
          <w:sz w:val="24"/>
          <w:szCs w:val="24"/>
          <w:lang w:bidi="ar-SA"/>
        </w:rPr>
        <w:t xml:space="preserve"> основного вида топлива, необходимых для обеспечения нормативного функционирования источников тепловой энергии на территории </w:t>
      </w:r>
      <w:r>
        <w:rPr>
          <w:sz w:val="24"/>
          <w:szCs w:val="24"/>
          <w:lang w:bidi="ar-SA"/>
        </w:rPr>
        <w:t>поселения.</w:t>
      </w:r>
    </w:p>
    <w:p w:rsidR="008C7BB7" w:rsidRDefault="008C7BB7" w:rsidP="008C7BB7">
      <w:pPr>
        <w:pStyle w:val="ab"/>
        <w:spacing w:before="2"/>
        <w:ind w:right="3" w:firstLine="720"/>
        <w:rPr>
          <w:sz w:val="24"/>
          <w:szCs w:val="24"/>
          <w:lang w:bidi="ar-SA"/>
        </w:rPr>
      </w:pPr>
      <w:r>
        <w:rPr>
          <w:sz w:val="24"/>
          <w:szCs w:val="24"/>
          <w:lang w:bidi="ar-SA"/>
        </w:rPr>
        <w:t>В качестве базового уровня потребления тепловой энергии приняты средние значения за последние 5 лет.</w:t>
      </w:r>
    </w:p>
    <w:p w:rsidR="008C7BB7" w:rsidRDefault="008C7BB7" w:rsidP="008C7BB7">
      <w:pPr>
        <w:pStyle w:val="ab"/>
        <w:spacing w:before="2"/>
        <w:ind w:right="3" w:firstLine="720"/>
        <w:rPr>
          <w:sz w:val="24"/>
          <w:szCs w:val="24"/>
          <w:lang w:bidi="ar-SA"/>
        </w:rPr>
      </w:pPr>
      <w:r>
        <w:rPr>
          <w:sz w:val="24"/>
          <w:szCs w:val="24"/>
          <w:lang w:bidi="ar-SA"/>
        </w:rPr>
        <w:t>Следует отметить, что после планируемой модернизации котельной с заменой основного оборудования её КПД повысится и как следствие величина удельного расхода условного топлива на выработку единицы тепловой энергии будет ниже.</w:t>
      </w:r>
    </w:p>
    <w:p w:rsidR="008C7BB7" w:rsidRDefault="008C7BB7" w:rsidP="008C7BB7">
      <w:pPr>
        <w:pStyle w:val="ab"/>
        <w:spacing w:before="2"/>
        <w:ind w:right="3" w:firstLine="720"/>
        <w:jc w:val="left"/>
        <w:rPr>
          <w:b/>
          <w:sz w:val="24"/>
          <w:szCs w:val="24"/>
          <w:lang w:bidi="ar-SA"/>
        </w:rPr>
      </w:pPr>
      <w:r>
        <w:rPr>
          <w:b/>
          <w:sz w:val="24"/>
          <w:szCs w:val="24"/>
          <w:lang w:bidi="ar-SA"/>
        </w:rPr>
        <w:t xml:space="preserve">Таблица 8.1.1 </w:t>
      </w:r>
      <w:r w:rsidRPr="005C49A2">
        <w:rPr>
          <w:b/>
          <w:sz w:val="24"/>
          <w:szCs w:val="24"/>
          <w:lang w:bidi="ar-SA"/>
        </w:rPr>
        <w:t xml:space="preserve">- </w:t>
      </w:r>
      <w:r>
        <w:rPr>
          <w:b/>
          <w:sz w:val="24"/>
          <w:szCs w:val="24"/>
          <w:lang w:bidi="ar-SA"/>
        </w:rPr>
        <w:t>С</w:t>
      </w:r>
      <w:r w:rsidRPr="005C49A2">
        <w:rPr>
          <w:b/>
          <w:sz w:val="24"/>
          <w:szCs w:val="24"/>
          <w:lang w:bidi="ar-SA"/>
        </w:rPr>
        <w:t>ведения о перспективных годовых расходах основного вида топлива, необходимых для обеспечения нормативного функционирования источников тепловой энергии на территории поселения</w:t>
      </w:r>
    </w:p>
    <w:tbl>
      <w:tblPr>
        <w:tblW w:w="5000" w:type="pct"/>
        <w:tblLook w:val="04A0"/>
      </w:tblPr>
      <w:tblGrid>
        <w:gridCol w:w="537"/>
        <w:gridCol w:w="1839"/>
        <w:gridCol w:w="1013"/>
        <w:gridCol w:w="966"/>
        <w:gridCol w:w="1297"/>
        <w:gridCol w:w="1551"/>
        <w:gridCol w:w="1230"/>
        <w:gridCol w:w="1421"/>
      </w:tblGrid>
      <w:tr w:rsidR="008C7BB7" w:rsidRPr="006A1E1A" w:rsidTr="00906027">
        <w:trPr>
          <w:trHeight w:val="20"/>
        </w:trPr>
        <w:tc>
          <w:tcPr>
            <w:tcW w:w="273" w:type="pct"/>
            <w:tcBorders>
              <w:top w:val="single" w:sz="8" w:space="0" w:color="auto"/>
              <w:left w:val="single" w:sz="8" w:space="0" w:color="auto"/>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 п/п</w:t>
            </w:r>
          </w:p>
        </w:tc>
        <w:tc>
          <w:tcPr>
            <w:tcW w:w="933"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Наименование источника теплоснабжения</w:t>
            </w:r>
          </w:p>
        </w:tc>
        <w:tc>
          <w:tcPr>
            <w:tcW w:w="514"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Вид топлива</w:t>
            </w:r>
          </w:p>
        </w:tc>
        <w:tc>
          <w:tcPr>
            <w:tcW w:w="490"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Период</w:t>
            </w:r>
          </w:p>
        </w:tc>
        <w:tc>
          <w:tcPr>
            <w:tcW w:w="658"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Выработка ТЭ, Гкал</w:t>
            </w:r>
          </w:p>
        </w:tc>
        <w:tc>
          <w:tcPr>
            <w:tcW w:w="787"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Расход натурального топлива, тыс.нм3</w:t>
            </w:r>
          </w:p>
        </w:tc>
        <w:tc>
          <w:tcPr>
            <w:tcW w:w="624" w:type="pct"/>
            <w:tcBorders>
              <w:top w:val="single" w:sz="8" w:space="0" w:color="auto"/>
              <w:left w:val="nil"/>
              <w:bottom w:val="nil"/>
              <w:right w:val="single" w:sz="8" w:space="0" w:color="auto"/>
            </w:tcBorders>
            <w:shd w:val="clear" w:color="000000" w:fill="F2F2F2"/>
            <w:vAlign w:val="center"/>
            <w:hideMark/>
          </w:tcPr>
          <w:p w:rsidR="008C7BB7" w:rsidRDefault="008C7BB7" w:rsidP="00906027">
            <w:pPr>
              <w:jc w:val="center"/>
              <w:rPr>
                <w:color w:val="000000"/>
              </w:rPr>
            </w:pPr>
            <w:r w:rsidRPr="006A1E1A">
              <w:rPr>
                <w:color w:val="000000"/>
                <w:sz w:val="22"/>
              </w:rPr>
              <w:t>Расход услов</w:t>
            </w:r>
          </w:p>
          <w:p w:rsidR="008C7BB7" w:rsidRPr="006A1E1A" w:rsidRDefault="008C7BB7" w:rsidP="00906027">
            <w:pPr>
              <w:jc w:val="center"/>
              <w:rPr>
                <w:color w:val="000000"/>
              </w:rPr>
            </w:pPr>
            <w:r w:rsidRPr="006A1E1A">
              <w:rPr>
                <w:color w:val="000000"/>
                <w:sz w:val="22"/>
              </w:rPr>
              <w:t>ного топлива, т.у.т.</w:t>
            </w:r>
          </w:p>
        </w:tc>
        <w:tc>
          <w:tcPr>
            <w:tcW w:w="721" w:type="pct"/>
            <w:tcBorders>
              <w:top w:val="single" w:sz="8" w:space="0" w:color="auto"/>
              <w:left w:val="nil"/>
              <w:bottom w:val="nil"/>
              <w:right w:val="single" w:sz="8" w:space="0" w:color="auto"/>
            </w:tcBorders>
            <w:shd w:val="clear" w:color="000000" w:fill="F2F2F2"/>
            <w:vAlign w:val="center"/>
            <w:hideMark/>
          </w:tcPr>
          <w:p w:rsidR="008C7BB7" w:rsidRPr="006A1E1A" w:rsidRDefault="008C7BB7" w:rsidP="00906027">
            <w:pPr>
              <w:jc w:val="center"/>
              <w:rPr>
                <w:color w:val="000000"/>
              </w:rPr>
            </w:pPr>
            <w:r w:rsidRPr="006A1E1A">
              <w:rPr>
                <w:color w:val="000000"/>
                <w:sz w:val="22"/>
              </w:rPr>
              <w:t>УРУТ на выработку тепловой энергии, кг.у.т./Гкал</w:t>
            </w:r>
          </w:p>
        </w:tc>
      </w:tr>
      <w:tr w:rsidR="008C7BB7" w:rsidRPr="006A1E1A" w:rsidTr="00906027">
        <w:trPr>
          <w:trHeight w:val="20"/>
        </w:trPr>
        <w:tc>
          <w:tcPr>
            <w:tcW w:w="2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1</w:t>
            </w:r>
          </w:p>
        </w:tc>
        <w:tc>
          <w:tcPr>
            <w:tcW w:w="93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C7BB7" w:rsidRPr="006A1E1A" w:rsidRDefault="008C7BB7" w:rsidP="00906027">
            <w:pPr>
              <w:jc w:val="center"/>
              <w:rPr>
                <w:color w:val="000000"/>
              </w:rPr>
            </w:pPr>
            <w:r w:rsidRPr="006A1E1A">
              <w:rPr>
                <w:color w:val="000000"/>
                <w:sz w:val="22"/>
              </w:rPr>
              <w:t>Котельная х.Калинин</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2021</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311,18</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50,24</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58,13</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186,82</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2022</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50,24</w:t>
            </w:r>
          </w:p>
        </w:tc>
        <w:tc>
          <w:tcPr>
            <w:tcW w:w="62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58,13</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186,82</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2023</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2024</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2025</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2026</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2027</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2028</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2029</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2030</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2031</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2032</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r w:rsidR="008C7BB7" w:rsidRPr="006A1E1A" w:rsidTr="00906027">
        <w:trPr>
          <w:trHeight w:val="20"/>
        </w:trPr>
        <w:tc>
          <w:tcPr>
            <w:tcW w:w="27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8C7BB7" w:rsidRPr="006A1E1A" w:rsidRDefault="008C7BB7" w:rsidP="00906027">
            <w:pPr>
              <w:rPr>
                <w:color w:val="000000"/>
              </w:rPr>
            </w:pPr>
          </w:p>
        </w:tc>
        <w:tc>
          <w:tcPr>
            <w:tcW w:w="514"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Газ</w:t>
            </w:r>
          </w:p>
        </w:tc>
        <w:tc>
          <w:tcPr>
            <w:tcW w:w="490" w:type="pct"/>
            <w:tcBorders>
              <w:top w:val="nil"/>
              <w:left w:val="nil"/>
              <w:bottom w:val="single" w:sz="4" w:space="0" w:color="auto"/>
              <w:right w:val="single" w:sz="4" w:space="0" w:color="auto"/>
            </w:tcBorders>
            <w:shd w:val="clear" w:color="auto" w:fill="auto"/>
            <w:vAlign w:val="center"/>
            <w:hideMark/>
          </w:tcPr>
          <w:p w:rsidR="008C7BB7" w:rsidRPr="006A1E1A" w:rsidRDefault="008C7BB7" w:rsidP="00906027">
            <w:pPr>
              <w:jc w:val="center"/>
              <w:rPr>
                <w:color w:val="000000"/>
              </w:rPr>
            </w:pPr>
            <w:r w:rsidRPr="006A1E1A">
              <w:rPr>
                <w:color w:val="000000"/>
                <w:sz w:val="22"/>
              </w:rPr>
              <w:t>2033</w:t>
            </w:r>
          </w:p>
        </w:tc>
        <w:tc>
          <w:tcPr>
            <w:tcW w:w="658"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292</w:t>
            </w:r>
          </w:p>
        </w:tc>
        <w:tc>
          <w:tcPr>
            <w:tcW w:w="787"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38,86</w:t>
            </w:r>
          </w:p>
        </w:tc>
        <w:tc>
          <w:tcPr>
            <w:tcW w:w="624"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44,97</w:t>
            </w:r>
          </w:p>
        </w:tc>
        <w:tc>
          <w:tcPr>
            <w:tcW w:w="721" w:type="pct"/>
            <w:tcBorders>
              <w:top w:val="nil"/>
              <w:left w:val="nil"/>
              <w:bottom w:val="single" w:sz="4" w:space="0" w:color="auto"/>
              <w:right w:val="single" w:sz="4" w:space="0" w:color="auto"/>
            </w:tcBorders>
            <w:shd w:val="clear" w:color="auto" w:fill="auto"/>
            <w:noWrap/>
            <w:vAlign w:val="center"/>
            <w:hideMark/>
          </w:tcPr>
          <w:p w:rsidR="008C7BB7" w:rsidRPr="006A1E1A" w:rsidRDefault="008C7BB7" w:rsidP="00906027">
            <w:pPr>
              <w:jc w:val="center"/>
              <w:rPr>
                <w:color w:val="000000"/>
              </w:rPr>
            </w:pPr>
            <w:r w:rsidRPr="006A1E1A">
              <w:rPr>
                <w:color w:val="000000"/>
                <w:sz w:val="22"/>
              </w:rPr>
              <w:t>154</w:t>
            </w:r>
          </w:p>
        </w:tc>
      </w:tr>
    </w:tbl>
    <w:p w:rsidR="008C7BB7" w:rsidRDefault="008C7BB7" w:rsidP="008C7BB7">
      <w:pPr>
        <w:pStyle w:val="ab"/>
        <w:spacing w:before="2"/>
        <w:ind w:right="3" w:firstLine="720"/>
        <w:jc w:val="left"/>
        <w:rPr>
          <w:b/>
          <w:sz w:val="24"/>
          <w:szCs w:val="24"/>
          <w:lang w:bidi="ar-SA"/>
        </w:rPr>
      </w:pPr>
    </w:p>
    <w:p w:rsidR="008C7BB7" w:rsidRDefault="008C7BB7" w:rsidP="008C7BB7">
      <w:pPr>
        <w:pStyle w:val="ab"/>
        <w:spacing w:before="2"/>
        <w:ind w:right="3" w:firstLine="720"/>
        <w:jc w:val="left"/>
        <w:rPr>
          <w:sz w:val="24"/>
          <w:szCs w:val="24"/>
          <w:lang w:bidi="ar-SA"/>
        </w:rPr>
      </w:pPr>
      <w:r w:rsidRPr="00DA4934">
        <w:rPr>
          <w:sz w:val="24"/>
          <w:szCs w:val="24"/>
          <w:lang w:bidi="ar-SA"/>
        </w:rPr>
        <w:t xml:space="preserve">Экономия топлива ежегодно после проведенной модернизации котельной может составить </w:t>
      </w:r>
      <w:r>
        <w:rPr>
          <w:sz w:val="24"/>
          <w:szCs w:val="24"/>
          <w:lang w:bidi="ar-SA"/>
        </w:rPr>
        <w:t>порядка 13,16 тыс.м3/год.</w:t>
      </w:r>
    </w:p>
    <w:p w:rsidR="008C7BB7" w:rsidRDefault="008C7BB7" w:rsidP="008C7BB7">
      <w:pPr>
        <w:pStyle w:val="ab"/>
        <w:spacing w:before="2"/>
        <w:ind w:right="3" w:firstLine="720"/>
        <w:jc w:val="left"/>
        <w:rPr>
          <w:sz w:val="24"/>
          <w:szCs w:val="24"/>
          <w:lang w:bidi="ar-SA"/>
        </w:rPr>
      </w:pPr>
      <w:r>
        <w:rPr>
          <w:sz w:val="24"/>
          <w:szCs w:val="24"/>
          <w:lang w:bidi="ar-SA"/>
        </w:rPr>
        <w:t>Динамика потребления газа котельной представлена на рисунке 8.1.1.</w:t>
      </w:r>
    </w:p>
    <w:p w:rsidR="008C7BB7" w:rsidRDefault="008C7BB7" w:rsidP="008C7BB7">
      <w:pPr>
        <w:pStyle w:val="ab"/>
        <w:spacing w:before="2"/>
        <w:ind w:right="3" w:firstLine="720"/>
        <w:jc w:val="left"/>
        <w:rPr>
          <w:sz w:val="24"/>
          <w:szCs w:val="24"/>
          <w:lang w:bidi="ar-SA"/>
        </w:rPr>
      </w:pPr>
    </w:p>
    <w:p w:rsidR="008C7BB7" w:rsidRDefault="008C7BB7" w:rsidP="008C7BB7">
      <w:pPr>
        <w:pStyle w:val="ab"/>
        <w:spacing w:before="2"/>
        <w:ind w:right="3" w:firstLine="720"/>
        <w:jc w:val="left"/>
        <w:rPr>
          <w:sz w:val="24"/>
          <w:szCs w:val="24"/>
          <w:lang w:bidi="ar-SA"/>
        </w:rPr>
      </w:pPr>
    </w:p>
    <w:p w:rsidR="008C7BB7" w:rsidRDefault="008C7BB7" w:rsidP="008C7BB7">
      <w:pPr>
        <w:pStyle w:val="ab"/>
        <w:spacing w:before="2"/>
        <w:ind w:right="3" w:firstLine="720"/>
        <w:jc w:val="left"/>
        <w:rPr>
          <w:sz w:val="24"/>
          <w:szCs w:val="24"/>
          <w:lang w:bidi="ar-SA"/>
        </w:rPr>
      </w:pPr>
    </w:p>
    <w:p w:rsidR="008C7BB7" w:rsidRPr="00DA4934" w:rsidRDefault="008C7BB7" w:rsidP="008C7BB7">
      <w:pPr>
        <w:pStyle w:val="ab"/>
        <w:spacing w:before="2"/>
        <w:ind w:right="3" w:firstLine="720"/>
        <w:jc w:val="left"/>
        <w:rPr>
          <w:b/>
          <w:sz w:val="24"/>
          <w:szCs w:val="24"/>
          <w:lang w:bidi="ar-SA"/>
        </w:rPr>
      </w:pPr>
      <w:r>
        <w:rPr>
          <w:noProof/>
          <w:lang w:bidi="ar-SA"/>
        </w:rPr>
        <w:drawing>
          <wp:anchor distT="0" distB="0" distL="114300" distR="114300" simplePos="0" relativeHeight="251663360" behindDoc="0" locked="0" layoutInCell="1" allowOverlap="1">
            <wp:simplePos x="0" y="0"/>
            <wp:positionH relativeFrom="column">
              <wp:posOffset>110490</wp:posOffset>
            </wp:positionH>
            <wp:positionV relativeFrom="paragraph">
              <wp:posOffset>2540</wp:posOffset>
            </wp:positionV>
            <wp:extent cx="5592445" cy="2743200"/>
            <wp:effectExtent l="0" t="0" r="8255" b="0"/>
            <wp:wrapThrough wrapText="bothSides">
              <wp:wrapPolygon edited="0">
                <wp:start x="0" y="0"/>
                <wp:lineTo x="0" y="21450"/>
                <wp:lineTo x="21558" y="21450"/>
                <wp:lineTo x="21558" y="0"/>
                <wp:lineTo x="0" y="0"/>
              </wp:wrapPolygon>
            </wp:wrapThrough>
            <wp:docPr id="456" name="Диаграмма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DA4934">
        <w:rPr>
          <w:b/>
          <w:sz w:val="24"/>
          <w:szCs w:val="24"/>
          <w:lang w:bidi="ar-SA"/>
        </w:rPr>
        <w:t xml:space="preserve">Рисунок </w:t>
      </w:r>
      <w:r>
        <w:rPr>
          <w:b/>
          <w:sz w:val="24"/>
          <w:szCs w:val="24"/>
          <w:lang w:bidi="ar-SA"/>
        </w:rPr>
        <w:t>8</w:t>
      </w:r>
      <w:r w:rsidRPr="00DA4934">
        <w:rPr>
          <w:b/>
          <w:sz w:val="24"/>
          <w:szCs w:val="24"/>
          <w:lang w:bidi="ar-SA"/>
        </w:rPr>
        <w:t>.1.1 - Динамика потребления газа котельной</w:t>
      </w:r>
    </w:p>
    <w:p w:rsidR="008C7BB7" w:rsidRPr="007A5030" w:rsidRDefault="008C7BB7" w:rsidP="007A5030">
      <w:pPr>
        <w:rPr>
          <w:rFonts w:eastAsia="Calibri"/>
          <w:lang w:eastAsia="zh-CN"/>
        </w:rPr>
      </w:pPr>
    </w:p>
    <w:p w:rsidR="007A5030" w:rsidRDefault="007A5030" w:rsidP="007A5030">
      <w:pPr>
        <w:pStyle w:val="1"/>
        <w:rPr>
          <w:rFonts w:eastAsia="Calibri" w:cs="Times New Roman"/>
          <w:b/>
          <w:lang w:eastAsia="zh-CN"/>
        </w:rPr>
      </w:pPr>
      <w:bookmarkStart w:id="47" w:name="_Toc123124039"/>
      <w:r w:rsidRPr="007A5030">
        <w:rPr>
          <w:rFonts w:eastAsia="Calibri" w:cs="Times New Roman"/>
          <w:b/>
          <w:lang w:eastAsia="zh-CN"/>
        </w:rPr>
        <w:t>8.2. Результаты расчетов по каждому источнику тепловой энергии нормативных запасов топлива</w:t>
      </w:r>
      <w:bookmarkEnd w:id="47"/>
    </w:p>
    <w:p w:rsidR="007A5030" w:rsidRDefault="007A5030" w:rsidP="007A5030">
      <w:pPr>
        <w:rPr>
          <w:rFonts w:eastAsia="Calibri"/>
          <w:lang w:eastAsia="zh-CN"/>
        </w:rPr>
      </w:pPr>
    </w:p>
    <w:p w:rsidR="008C7BB7" w:rsidRPr="007A5030" w:rsidRDefault="008C7BB7" w:rsidP="008C7BB7">
      <w:pPr>
        <w:spacing w:line="360" w:lineRule="auto"/>
        <w:ind w:firstLine="708"/>
        <w:jc w:val="both"/>
        <w:rPr>
          <w:rFonts w:eastAsia="Calibri"/>
          <w:lang w:eastAsia="zh-CN"/>
        </w:rPr>
      </w:pPr>
      <w:r>
        <w:t xml:space="preserve">Аварийное топливо </w:t>
      </w:r>
      <w:r w:rsidRPr="00061AC1">
        <w:t xml:space="preserve">на территории </w:t>
      </w:r>
      <w:r>
        <w:t>Калининского</w:t>
      </w:r>
      <w:r w:rsidRPr="00061AC1">
        <w:t xml:space="preserve"> сельского поселения не предусмотрено</w:t>
      </w:r>
    </w:p>
    <w:p w:rsidR="007A5030" w:rsidRDefault="007A5030" w:rsidP="007A5030">
      <w:pPr>
        <w:pStyle w:val="1"/>
        <w:rPr>
          <w:rFonts w:eastAsia="Calibri" w:cs="Times New Roman"/>
          <w:b/>
          <w:lang w:eastAsia="zh-CN"/>
        </w:rPr>
      </w:pPr>
      <w:bookmarkStart w:id="48" w:name="_Toc123124040"/>
      <w:r w:rsidRPr="007A5030">
        <w:rPr>
          <w:rFonts w:eastAsia="Calibri" w:cs="Times New Roman"/>
          <w:b/>
          <w:lang w:eastAsia="zh-CN"/>
        </w:rPr>
        <w:t>8.3.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8"/>
    </w:p>
    <w:p w:rsidR="007A5030" w:rsidRDefault="007A5030" w:rsidP="007A5030">
      <w:pPr>
        <w:rPr>
          <w:rFonts w:eastAsia="Calibri"/>
          <w:lang w:eastAsia="zh-CN"/>
        </w:rPr>
      </w:pPr>
    </w:p>
    <w:p w:rsidR="008C7BB7" w:rsidRDefault="008C7BB7" w:rsidP="008C7BB7">
      <w:pPr>
        <w:pStyle w:val="Default"/>
        <w:spacing w:after="0" w:line="360" w:lineRule="auto"/>
        <w:ind w:firstLine="709"/>
        <w:rPr>
          <w:color w:val="auto"/>
        </w:rPr>
      </w:pPr>
      <w:r w:rsidRPr="002D6E20">
        <w:rPr>
          <w:color w:val="auto"/>
        </w:rPr>
        <w:t xml:space="preserve">В таблице </w:t>
      </w:r>
      <w:r>
        <w:rPr>
          <w:color w:val="auto"/>
        </w:rPr>
        <w:t>8.3.1 представленахарактеристика газа</w:t>
      </w:r>
    </w:p>
    <w:p w:rsidR="008C7BB7" w:rsidRPr="00E80FAE" w:rsidRDefault="008C7BB7" w:rsidP="008C7BB7">
      <w:pPr>
        <w:pStyle w:val="Default"/>
        <w:spacing w:after="0" w:line="360" w:lineRule="auto"/>
        <w:ind w:firstLine="284"/>
        <w:rPr>
          <w:b/>
          <w:color w:val="auto"/>
        </w:rPr>
      </w:pPr>
      <w:r w:rsidRPr="00E80FAE">
        <w:rPr>
          <w:b/>
          <w:color w:val="auto"/>
        </w:rPr>
        <w:lastRenderedPageBreak/>
        <w:t xml:space="preserve">Таблица </w:t>
      </w:r>
      <w:r>
        <w:rPr>
          <w:b/>
          <w:color w:val="auto"/>
        </w:rPr>
        <w:t>8.3.1</w:t>
      </w:r>
      <w:r w:rsidRPr="00E80FAE">
        <w:rPr>
          <w:b/>
          <w:color w:val="auto"/>
        </w:rPr>
        <w:t xml:space="preserve"> - </w:t>
      </w:r>
      <w:r w:rsidRPr="00EE756E">
        <w:rPr>
          <w:b/>
          <w:color w:val="auto"/>
        </w:rPr>
        <w:t>характеристика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4"/>
        <w:gridCol w:w="2464"/>
      </w:tblGrid>
      <w:tr w:rsidR="008C7BB7" w:rsidRPr="00E80FAE" w:rsidTr="00906027">
        <w:trPr>
          <w:trHeight w:val="170"/>
          <w:jc w:val="center"/>
        </w:trPr>
        <w:tc>
          <w:tcPr>
            <w:tcW w:w="1250" w:type="pct"/>
            <w:shd w:val="clear" w:color="auto" w:fill="F2F2F2" w:themeFill="background1" w:themeFillShade="F2"/>
          </w:tcPr>
          <w:p w:rsidR="008C7BB7" w:rsidRPr="00E80FAE" w:rsidRDefault="008C7BB7" w:rsidP="00906027">
            <w:pPr>
              <w:jc w:val="center"/>
            </w:pPr>
            <w:r w:rsidRPr="00E80FAE">
              <w:t>Вид топлива</w:t>
            </w:r>
          </w:p>
        </w:tc>
        <w:tc>
          <w:tcPr>
            <w:tcW w:w="1250" w:type="pct"/>
            <w:shd w:val="clear" w:color="auto" w:fill="F2F2F2" w:themeFill="background1" w:themeFillShade="F2"/>
          </w:tcPr>
          <w:p w:rsidR="008C7BB7" w:rsidRPr="00E80FAE" w:rsidRDefault="008C7BB7" w:rsidP="00906027">
            <w:pPr>
              <w:jc w:val="center"/>
            </w:pPr>
            <w:r w:rsidRPr="00E80FAE">
              <w:t>Ед. изм.</w:t>
            </w:r>
          </w:p>
        </w:tc>
        <w:tc>
          <w:tcPr>
            <w:tcW w:w="1250" w:type="pct"/>
            <w:shd w:val="clear" w:color="auto" w:fill="F2F2F2" w:themeFill="background1" w:themeFillShade="F2"/>
          </w:tcPr>
          <w:p w:rsidR="008C7BB7" w:rsidRPr="00E80FAE" w:rsidRDefault="008C7BB7" w:rsidP="00906027">
            <w:pPr>
              <w:jc w:val="center"/>
            </w:pPr>
            <w:r>
              <w:t>Ориентировочная н</w:t>
            </w:r>
            <w:r w:rsidRPr="00E80FAE">
              <w:t>изшая теплота сгорания</w:t>
            </w:r>
          </w:p>
        </w:tc>
        <w:tc>
          <w:tcPr>
            <w:tcW w:w="1250" w:type="pct"/>
            <w:shd w:val="clear" w:color="auto" w:fill="F2F2F2" w:themeFill="background1" w:themeFillShade="F2"/>
          </w:tcPr>
          <w:p w:rsidR="008C7BB7" w:rsidRPr="00E80FAE" w:rsidRDefault="008C7BB7" w:rsidP="00906027">
            <w:pPr>
              <w:jc w:val="center"/>
            </w:pPr>
            <w:r>
              <w:t xml:space="preserve">Коэффициент </w:t>
            </w:r>
            <w:r w:rsidRPr="00E80FAE">
              <w:t>пересчета в условное топливо</w:t>
            </w:r>
          </w:p>
        </w:tc>
      </w:tr>
      <w:tr w:rsidR="008C7BB7" w:rsidRPr="00E80FAE" w:rsidTr="00906027">
        <w:trPr>
          <w:trHeight w:val="170"/>
          <w:jc w:val="center"/>
        </w:trPr>
        <w:tc>
          <w:tcPr>
            <w:tcW w:w="1250" w:type="pct"/>
          </w:tcPr>
          <w:p w:rsidR="008C7BB7" w:rsidRPr="00E80FAE" w:rsidRDefault="008C7BB7" w:rsidP="00906027">
            <w:pPr>
              <w:jc w:val="center"/>
            </w:pPr>
            <w:r w:rsidRPr="00E80FAE">
              <w:t>Природный газ</w:t>
            </w:r>
          </w:p>
        </w:tc>
        <w:tc>
          <w:tcPr>
            <w:tcW w:w="1250" w:type="pct"/>
          </w:tcPr>
          <w:p w:rsidR="008C7BB7" w:rsidRPr="00E80FAE" w:rsidRDefault="008C7BB7" w:rsidP="00906027">
            <w:pPr>
              <w:jc w:val="center"/>
            </w:pPr>
            <w:r>
              <w:t>м</w:t>
            </w:r>
            <w:r w:rsidRPr="00417412">
              <w:rPr>
                <w:vertAlign w:val="superscript"/>
              </w:rPr>
              <w:t>3</w:t>
            </w:r>
          </w:p>
        </w:tc>
        <w:tc>
          <w:tcPr>
            <w:tcW w:w="1250" w:type="pct"/>
          </w:tcPr>
          <w:p w:rsidR="008C7BB7" w:rsidRPr="00E80FAE" w:rsidRDefault="008C7BB7" w:rsidP="00906027">
            <w:pPr>
              <w:jc w:val="center"/>
            </w:pPr>
            <w:r>
              <w:t>8100 ккал/</w:t>
            </w:r>
            <w:r w:rsidRPr="00E80FAE">
              <w:t>м</w:t>
            </w:r>
            <w:r w:rsidRPr="00417412">
              <w:rPr>
                <w:vertAlign w:val="superscript"/>
              </w:rPr>
              <w:t>3</w:t>
            </w:r>
          </w:p>
        </w:tc>
        <w:tc>
          <w:tcPr>
            <w:tcW w:w="1250" w:type="pct"/>
            <w:vAlign w:val="bottom"/>
          </w:tcPr>
          <w:p w:rsidR="008C7BB7" w:rsidRPr="00E80FAE" w:rsidRDefault="008C7BB7" w:rsidP="00906027">
            <w:pPr>
              <w:jc w:val="center"/>
            </w:pPr>
            <w:r w:rsidRPr="000A743F">
              <w:t>1,</w:t>
            </w:r>
            <w:r>
              <w:t>1571</w:t>
            </w:r>
          </w:p>
        </w:tc>
      </w:tr>
    </w:tbl>
    <w:p w:rsidR="008C7BB7" w:rsidRPr="007A5030" w:rsidRDefault="008C7BB7" w:rsidP="007A5030">
      <w:pPr>
        <w:rPr>
          <w:rFonts w:eastAsia="Calibri"/>
          <w:lang w:eastAsia="zh-CN"/>
        </w:rPr>
      </w:pPr>
    </w:p>
    <w:p w:rsidR="007A5030" w:rsidRDefault="007A5030" w:rsidP="007A5030">
      <w:pPr>
        <w:pStyle w:val="1"/>
        <w:rPr>
          <w:rFonts w:eastAsia="Calibri" w:cs="Times New Roman"/>
          <w:b/>
          <w:lang w:eastAsia="zh-CN"/>
        </w:rPr>
      </w:pPr>
      <w:bookmarkStart w:id="49" w:name="_Toc123124041"/>
      <w:r w:rsidRPr="007A5030">
        <w:rPr>
          <w:rFonts w:eastAsia="Calibri" w:cs="Times New Roman"/>
          <w:b/>
          <w:lang w:eastAsia="zh-CN"/>
        </w:rPr>
        <w:t>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9"/>
    </w:p>
    <w:p w:rsidR="007A5030" w:rsidRDefault="007A5030" w:rsidP="00BB2243">
      <w:pPr>
        <w:ind w:firstLine="708"/>
        <w:rPr>
          <w:rFonts w:eastAsia="Calibri"/>
          <w:lang w:eastAsia="zh-CN"/>
        </w:rPr>
      </w:pPr>
    </w:p>
    <w:p w:rsidR="00BB2243" w:rsidRDefault="00BB2243" w:rsidP="00BB2243">
      <w:pPr>
        <w:pStyle w:val="afe"/>
        <w:rPr>
          <w:b/>
        </w:rPr>
      </w:pPr>
    </w:p>
    <w:p w:rsidR="00BB2243" w:rsidRPr="00745A73" w:rsidRDefault="00BB2243" w:rsidP="00BB2243">
      <w:pPr>
        <w:spacing w:line="360" w:lineRule="auto"/>
        <w:ind w:firstLine="709"/>
        <w:jc w:val="both"/>
        <w:rPr>
          <w:szCs w:val="26"/>
        </w:rPr>
      </w:pPr>
      <w:r w:rsidRPr="00745A73">
        <w:rPr>
          <w:szCs w:val="26"/>
        </w:rPr>
        <w:t xml:space="preserve">На территории </w:t>
      </w:r>
      <w:r>
        <w:rPr>
          <w:szCs w:val="26"/>
        </w:rPr>
        <w:t>Калининского</w:t>
      </w:r>
      <w:r w:rsidRPr="00745A73">
        <w:rPr>
          <w:szCs w:val="26"/>
        </w:rPr>
        <w:t xml:space="preserve"> сельского поселения основным видом топлива, используемого на котель</w:t>
      </w:r>
      <w:r>
        <w:rPr>
          <w:szCs w:val="26"/>
        </w:rPr>
        <w:t>ной</w:t>
      </w:r>
      <w:r w:rsidRPr="00745A73">
        <w:rPr>
          <w:szCs w:val="26"/>
        </w:rPr>
        <w:t xml:space="preserve"> для выработки тепловой энергии, является природный газ. Низшая теплота сгорания природного газа, используемого в поселении составляет </w:t>
      </w:r>
      <w:r>
        <w:rPr>
          <w:szCs w:val="26"/>
        </w:rPr>
        <w:t>8100</w:t>
      </w:r>
      <w:r w:rsidRPr="00745A73">
        <w:rPr>
          <w:szCs w:val="26"/>
        </w:rPr>
        <w:t> ккал/кг.</w:t>
      </w:r>
    </w:p>
    <w:p w:rsidR="00BB2243" w:rsidRPr="007A5030" w:rsidRDefault="00BB2243" w:rsidP="00BB2243">
      <w:pPr>
        <w:ind w:firstLine="708"/>
        <w:rPr>
          <w:rFonts w:eastAsia="Calibri"/>
          <w:lang w:eastAsia="zh-CN"/>
        </w:rPr>
      </w:pPr>
    </w:p>
    <w:p w:rsidR="007A5030" w:rsidRDefault="007A5030" w:rsidP="007A5030">
      <w:pPr>
        <w:pStyle w:val="1"/>
        <w:rPr>
          <w:rFonts w:eastAsia="Calibri" w:cs="Times New Roman"/>
          <w:b/>
          <w:lang w:eastAsia="zh-CN"/>
        </w:rPr>
      </w:pPr>
      <w:bookmarkStart w:id="50" w:name="_Toc123124042"/>
      <w:r w:rsidRPr="007A5030">
        <w:rPr>
          <w:rFonts w:eastAsia="Calibri" w:cs="Times New Roman"/>
          <w:b/>
          <w:lang w:eastAsia="zh-CN"/>
        </w:rPr>
        <w:t>8.5. Преобладающий в городском округе вид топлива, определяемый по совокупности всех систем теплоснабжения, находящихся в городском округе</w:t>
      </w:r>
      <w:bookmarkEnd w:id="50"/>
    </w:p>
    <w:p w:rsidR="007A5030" w:rsidRDefault="007A5030" w:rsidP="007A5030">
      <w:pPr>
        <w:rPr>
          <w:rFonts w:eastAsia="Calibri"/>
          <w:lang w:eastAsia="zh-CN"/>
        </w:rPr>
      </w:pPr>
    </w:p>
    <w:p w:rsidR="00BB2243" w:rsidRPr="00C06F1D" w:rsidRDefault="00BB2243" w:rsidP="00BB2243">
      <w:pPr>
        <w:pStyle w:val="afe"/>
        <w:ind w:firstLine="708"/>
      </w:pPr>
      <w:r w:rsidRPr="00C06F1D">
        <w:t>Преобладающем видом топлива, является природный газ.</w:t>
      </w:r>
    </w:p>
    <w:p w:rsidR="007A5030" w:rsidRDefault="007A5030" w:rsidP="007A5030">
      <w:pPr>
        <w:pStyle w:val="1"/>
        <w:rPr>
          <w:rFonts w:eastAsia="Calibri" w:cs="Times New Roman"/>
          <w:b/>
          <w:lang w:eastAsia="zh-CN"/>
        </w:rPr>
      </w:pPr>
      <w:bookmarkStart w:id="51" w:name="_Toc123124043"/>
      <w:r w:rsidRPr="007A5030">
        <w:rPr>
          <w:rFonts w:eastAsia="Calibri" w:cs="Times New Roman"/>
          <w:b/>
          <w:lang w:eastAsia="zh-CN"/>
        </w:rPr>
        <w:t>8.6. Приоритетное направление развития топливного баланса МО «</w:t>
      </w:r>
      <w:r w:rsidRPr="007A5030">
        <w:rPr>
          <w:rFonts w:eastAsia="Calibri"/>
          <w:b/>
          <w:lang w:eastAsia="zh-CN"/>
        </w:rPr>
        <w:t>Калиниское СП</w:t>
      </w:r>
      <w:r w:rsidRPr="007A5030">
        <w:rPr>
          <w:rFonts w:eastAsia="Calibri" w:cs="Times New Roman"/>
          <w:b/>
          <w:lang w:eastAsia="zh-CN"/>
        </w:rPr>
        <w:t>»</w:t>
      </w:r>
      <w:bookmarkEnd w:id="51"/>
    </w:p>
    <w:p w:rsidR="007A5030" w:rsidRDefault="007A5030" w:rsidP="007A5030">
      <w:pPr>
        <w:rPr>
          <w:rFonts w:eastAsia="Calibri"/>
          <w:lang w:eastAsia="zh-CN"/>
        </w:rPr>
      </w:pPr>
    </w:p>
    <w:p w:rsidR="00BB2243" w:rsidRPr="00C06F1D" w:rsidRDefault="00BB2243" w:rsidP="00BB2243">
      <w:pPr>
        <w:pStyle w:val="afe"/>
        <w:spacing w:line="360" w:lineRule="auto"/>
        <w:ind w:firstLine="708"/>
        <w:jc w:val="both"/>
      </w:pPr>
      <w:r w:rsidRPr="00C06F1D">
        <w:t>Приоритетным направлением развития топливного баланса Калиниского сельского поселения является дальнейшее использования газа как для целей теплоснабжения, так и для хоз.-бытовых нужд.</w:t>
      </w:r>
    </w:p>
    <w:p w:rsidR="007A5030" w:rsidRPr="007A5030" w:rsidRDefault="007A5030" w:rsidP="007A5030">
      <w:pPr>
        <w:rPr>
          <w:rFonts w:eastAsia="Calibri"/>
          <w:lang w:eastAsia="zh-CN"/>
        </w:rPr>
      </w:pPr>
    </w:p>
    <w:p w:rsidR="007A5030" w:rsidRDefault="007A5030" w:rsidP="007A5030">
      <w:pPr>
        <w:pStyle w:val="1"/>
        <w:rPr>
          <w:rFonts w:eastAsia="Calibri" w:cs="Times New Roman"/>
          <w:b/>
          <w:lang w:eastAsia="zh-CN"/>
        </w:rPr>
      </w:pPr>
      <w:bookmarkStart w:id="52" w:name="_Toc123124044"/>
      <w:r w:rsidRPr="007A5030">
        <w:rPr>
          <w:rFonts w:eastAsia="Calibri" w:cs="Times New Roman"/>
          <w:b/>
          <w:lang w:eastAsia="zh-CN"/>
        </w:rPr>
        <w:t>8.</w:t>
      </w:r>
      <w:r w:rsidR="00BB2243">
        <w:rPr>
          <w:rFonts w:eastAsia="Calibri" w:cs="Times New Roman"/>
          <w:b/>
          <w:lang w:eastAsia="zh-CN"/>
        </w:rPr>
        <w:t>7</w:t>
      </w:r>
      <w:r w:rsidRPr="007A5030">
        <w:rPr>
          <w:rFonts w:eastAsia="Calibri" w:cs="Times New Roman"/>
          <w:b/>
          <w:lang w:eastAsia="zh-CN"/>
        </w:rPr>
        <w:t>. Согласование перспективных топливных балансов с программой газификации МО «</w:t>
      </w:r>
      <w:r w:rsidRPr="007A5030">
        <w:rPr>
          <w:rFonts w:eastAsia="Calibri"/>
          <w:b/>
          <w:lang w:eastAsia="zh-CN"/>
        </w:rPr>
        <w:t>Калиниское СП</w:t>
      </w:r>
      <w:r w:rsidRPr="007A5030">
        <w:rPr>
          <w:rFonts w:eastAsia="Calibri" w:cs="Times New Roman"/>
          <w:b/>
          <w:lang w:eastAsia="zh-CN"/>
        </w:rPr>
        <w:t>»в случае использования в планируемом периоде природного газа в качестве основного вида топлива</w:t>
      </w:r>
      <w:bookmarkEnd w:id="52"/>
    </w:p>
    <w:p w:rsidR="00BB2243" w:rsidRPr="00C06F1D" w:rsidRDefault="00BB2243" w:rsidP="00BB2243">
      <w:pPr>
        <w:spacing w:line="360" w:lineRule="auto"/>
        <w:ind w:firstLine="708"/>
        <w:jc w:val="both"/>
        <w:rPr>
          <w:szCs w:val="26"/>
        </w:rPr>
      </w:pPr>
      <w:r w:rsidRPr="00C06F1D">
        <w:rPr>
          <w:szCs w:val="26"/>
        </w:rPr>
        <w:t>Раздел топливных балансов скорректирован ввиду корректировки мероприятий по развитию систем</w:t>
      </w:r>
      <w:r>
        <w:rPr>
          <w:szCs w:val="26"/>
        </w:rPr>
        <w:t>ы теплоснабжения. При отсутствии новых потребителей, подключенных к централизованному теплоснабжению ежегодно будет наблюдаться экономия топлива.</w:t>
      </w:r>
    </w:p>
    <w:p w:rsidR="007A5030" w:rsidRDefault="007A5030"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Default="00BB2243" w:rsidP="007A5030">
      <w:pPr>
        <w:rPr>
          <w:rFonts w:eastAsia="Calibri"/>
          <w:lang w:eastAsia="zh-CN"/>
        </w:rPr>
      </w:pPr>
    </w:p>
    <w:p w:rsidR="00BB2243" w:rsidRPr="007A5030" w:rsidRDefault="00BB2243" w:rsidP="007A5030">
      <w:pPr>
        <w:rPr>
          <w:rFonts w:eastAsia="Calibri"/>
          <w:lang w:eastAsia="zh-CN"/>
        </w:rPr>
      </w:pPr>
    </w:p>
    <w:p w:rsidR="007A5030" w:rsidRPr="007A5030" w:rsidRDefault="007A5030" w:rsidP="007A5030">
      <w:pPr>
        <w:pStyle w:val="1"/>
        <w:rPr>
          <w:rFonts w:eastAsia="Calibri" w:cs="Times New Roman"/>
          <w:b/>
          <w:lang w:eastAsia="zh-CN"/>
        </w:rPr>
      </w:pPr>
      <w:bookmarkStart w:id="53" w:name="_Toc123124045"/>
      <w:r w:rsidRPr="007A5030">
        <w:rPr>
          <w:rFonts w:eastAsia="Calibri" w:cs="Times New Roman"/>
          <w:b/>
          <w:lang w:eastAsia="zh-CN"/>
        </w:rPr>
        <w:t>9.</w:t>
      </w:r>
      <w:r w:rsidRPr="007A5030">
        <w:rPr>
          <w:rFonts w:eastAsia="Calibri" w:cs="Times New Roman"/>
          <w:b/>
          <w:lang w:eastAsia="zh-CN"/>
        </w:rPr>
        <w:tab/>
        <w:t>РАЗДЕЛ 9 ИНВЕСТИЦИИ В СТРОИТЕЛЬСТВО, РЕКОНСТРУКЦИЮ, ТЕХНИЧЕСКОЕ ПЕРЕВООРУЖЕНИЕ И (ИЛИ) МОДЕРНИЗАЦИЮ</w:t>
      </w:r>
      <w:bookmarkEnd w:id="53"/>
    </w:p>
    <w:p w:rsidR="007A5030" w:rsidRDefault="007A5030" w:rsidP="007A5030">
      <w:pPr>
        <w:pStyle w:val="1"/>
        <w:rPr>
          <w:rFonts w:eastAsia="Calibri" w:cs="Times New Roman"/>
          <w:b/>
          <w:lang w:eastAsia="zh-CN"/>
        </w:rPr>
      </w:pPr>
      <w:bookmarkStart w:id="54" w:name="_Toc123124046"/>
      <w:r w:rsidRPr="007A5030">
        <w:rPr>
          <w:rFonts w:eastAsia="Calibri" w:cs="Times New Roman"/>
          <w:b/>
          <w:lang w:eastAsia="zh-CN"/>
        </w:rPr>
        <w:t>9.1.</w:t>
      </w:r>
      <w:r w:rsidRPr="007A5030">
        <w:rPr>
          <w:rFonts w:eastAsia="Calibri" w:cs="Times New Roman"/>
          <w:b/>
          <w:lang w:eastAsia="zh-CN"/>
        </w:rPr>
        <w:tab/>
        <w:t>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bookmarkEnd w:id="54"/>
    </w:p>
    <w:p w:rsidR="007A5030" w:rsidRDefault="007A5030" w:rsidP="007A5030">
      <w:pPr>
        <w:rPr>
          <w:rFonts w:eastAsia="Calibri"/>
          <w:lang w:eastAsia="zh-CN"/>
        </w:rPr>
      </w:pPr>
    </w:p>
    <w:p w:rsidR="00CC69E5" w:rsidRDefault="00CC69E5" w:rsidP="00CC69E5">
      <w:pPr>
        <w:spacing w:line="360" w:lineRule="auto"/>
        <w:ind w:firstLine="708"/>
        <w:jc w:val="both"/>
      </w:pPr>
      <w:r>
        <w:t>Объём финансовых потребностей на реализацию плана развития схемы теплоснабжения МО «Калининское сп»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CC69E5" w:rsidRDefault="00CC69E5" w:rsidP="00CC69E5">
      <w:pPr>
        <w:spacing w:line="360" w:lineRule="auto"/>
        <w:ind w:firstLine="708"/>
        <w:jc w:val="both"/>
      </w:pPr>
      <w: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Инвестиции в тепловые сети не требуются.</w:t>
      </w:r>
    </w:p>
    <w:p w:rsidR="00CC69E5" w:rsidRPr="00D710BE" w:rsidRDefault="00CC69E5" w:rsidP="00CC69E5">
      <w:pPr>
        <w:spacing w:line="360" w:lineRule="auto"/>
        <w:ind w:firstLine="708"/>
        <w:jc w:val="both"/>
      </w:pPr>
      <w:r>
        <w:t>Оценка финансовых затрат для реализации проектов по реконструкции и строительству тепловых сетей выполнена по укрупнённым показателям и на основе методов-аналогов.</w:t>
      </w:r>
    </w:p>
    <w:p w:rsidR="00CC69E5" w:rsidRDefault="00CC69E5" w:rsidP="00CC69E5">
      <w:pPr>
        <w:spacing w:line="360" w:lineRule="auto"/>
        <w:ind w:firstLine="708"/>
        <w:jc w:val="both"/>
      </w:pPr>
      <w:r>
        <w:t>Прогноз капитальных вложений по годам анализируемого периода выполнен на основе Прогнозов социально-экономического развития РФ.</w:t>
      </w:r>
    </w:p>
    <w:p w:rsidR="00CC69E5" w:rsidRPr="00D710BE" w:rsidRDefault="00CC69E5" w:rsidP="00CC69E5">
      <w:pPr>
        <w:spacing w:line="360" w:lineRule="auto"/>
        <w:jc w:val="both"/>
        <w:rPr>
          <w:b/>
        </w:rPr>
      </w:pPr>
      <w:r w:rsidRPr="00D710BE">
        <w:rPr>
          <w:b/>
        </w:rPr>
        <w:t>Сроки реализации</w:t>
      </w:r>
    </w:p>
    <w:p w:rsidR="00CC69E5" w:rsidRDefault="00CC69E5" w:rsidP="00CC69E5">
      <w:pPr>
        <w:spacing w:line="360" w:lineRule="auto"/>
        <w:ind w:firstLine="708"/>
        <w:jc w:val="both"/>
      </w:pPr>
      <w:r>
        <w:t>Общий срок выполнения работ по Схеме, начиная с базового 2021 года, составляет 12 лет. Расчетный период действия схемы – 2033 г.</w:t>
      </w:r>
    </w:p>
    <w:p w:rsidR="00CC69E5" w:rsidRPr="00D710BE" w:rsidRDefault="00CC69E5" w:rsidP="00CC69E5">
      <w:pPr>
        <w:spacing w:line="360" w:lineRule="auto"/>
        <w:jc w:val="both"/>
        <w:rPr>
          <w:b/>
        </w:rPr>
      </w:pPr>
      <w:r w:rsidRPr="00D710BE">
        <w:rPr>
          <w:b/>
        </w:rPr>
        <w:t>Применение индексов-дефляторов</w:t>
      </w:r>
    </w:p>
    <w:p w:rsidR="00CC69E5" w:rsidRDefault="00CC69E5" w:rsidP="00CC69E5">
      <w:pPr>
        <w:spacing w:line="360" w:lineRule="auto"/>
        <w:ind w:firstLine="708"/>
        <w:jc w:val="both"/>
      </w:pPr>
      <w:r>
        <w:lastRenderedPageBreak/>
        <w:t>Для расчета ценовых последствий с использованием индексов-дефляторов были применены следующие условия:</w:t>
      </w:r>
    </w:p>
    <w:p w:rsidR="00CC69E5" w:rsidRDefault="00CC69E5" w:rsidP="00CC69E5">
      <w:pPr>
        <w:spacing w:line="360" w:lineRule="auto"/>
        <w:jc w:val="both"/>
      </w:pPr>
      <w:r>
        <w:t>•</w:t>
      </w:r>
      <w:r>
        <w:tab/>
        <w:t xml:space="preserve">базовый период регулирования установлен на конец 2021 года; </w:t>
      </w:r>
    </w:p>
    <w:p w:rsidR="00CC69E5" w:rsidRDefault="00CC69E5" w:rsidP="00CC69E5">
      <w:pPr>
        <w:spacing w:line="360" w:lineRule="auto"/>
        <w:jc w:val="both"/>
      </w:pPr>
      <w:r>
        <w:t>•</w:t>
      </w:r>
      <w:r>
        <w:tab/>
        <w:t>производственные расходы товарного отпуска тепловой энергии приняты по материалам тарифных дел;</w:t>
      </w:r>
    </w:p>
    <w:p w:rsidR="00CC69E5" w:rsidRDefault="00CC69E5" w:rsidP="00CC69E5">
      <w:pPr>
        <w:spacing w:line="360" w:lineRule="auto"/>
        <w:jc w:val="both"/>
      </w:pPr>
      <w:r>
        <w:t>•</w:t>
      </w:r>
      <w:r>
        <w:tab/>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деятельности сформированы по статьям, структура которых установлена по данным теплоснабжающих компаний.</w:t>
      </w:r>
    </w:p>
    <w:p w:rsidR="00CC69E5" w:rsidRDefault="00CC69E5" w:rsidP="00CC69E5">
      <w:pPr>
        <w:spacing w:line="360" w:lineRule="auto"/>
        <w:ind w:firstLine="708"/>
        <w:jc w:val="both"/>
      </w:pPr>
      <w:r>
        <w:t>Применяемые при расчетах ценовых последствий реализации схемы теплоснабжения индексы-дефляторы приведены в таблице 9.1.1.</w:t>
      </w:r>
    </w:p>
    <w:p w:rsidR="00CC69E5" w:rsidRDefault="00CC69E5" w:rsidP="00CC69E5">
      <w:pPr>
        <w:spacing w:line="360" w:lineRule="auto"/>
        <w:ind w:firstLine="708"/>
        <w:jc w:val="both"/>
      </w:pPr>
    </w:p>
    <w:p w:rsidR="00CC69E5" w:rsidRDefault="00CC69E5" w:rsidP="00CC69E5">
      <w:pPr>
        <w:spacing w:line="360" w:lineRule="auto"/>
        <w:ind w:firstLine="708"/>
        <w:jc w:val="both"/>
      </w:pPr>
    </w:p>
    <w:p w:rsidR="00CC69E5" w:rsidRPr="0065688D" w:rsidRDefault="00CC69E5" w:rsidP="00CC69E5">
      <w:pPr>
        <w:spacing w:line="360" w:lineRule="auto"/>
        <w:jc w:val="both"/>
        <w:rPr>
          <w:b/>
        </w:rPr>
      </w:pPr>
      <w:r w:rsidRPr="0065688D">
        <w:rPr>
          <w:b/>
        </w:rPr>
        <w:t xml:space="preserve">Таблица </w:t>
      </w:r>
      <w:r>
        <w:rPr>
          <w:b/>
        </w:rPr>
        <w:t>9</w:t>
      </w:r>
      <w:r w:rsidRPr="0065688D">
        <w:rPr>
          <w:b/>
        </w:rPr>
        <w:t>.1.1 - Прогнозные индексы потребительских цен и индексы дефлят</w:t>
      </w:r>
      <w:r>
        <w:rPr>
          <w:b/>
        </w:rPr>
        <w:t xml:space="preserve">оры на продукцию </w:t>
      </w:r>
      <w:r w:rsidRPr="008B7083">
        <w:rPr>
          <w:b/>
        </w:rPr>
        <w:t>производителей, принятых</w:t>
      </w:r>
      <w:r w:rsidRPr="0065688D">
        <w:rPr>
          <w:b/>
        </w:rPr>
        <w:t xml:space="preserve"> для расчетов долгосрочных ценовых последствий, %</w:t>
      </w:r>
    </w:p>
    <w:tbl>
      <w:tblPr>
        <w:tblW w:w="5000" w:type="pct"/>
        <w:jc w:val="center"/>
        <w:shd w:val="clear" w:color="auto" w:fill="FFFFFF" w:themeFill="background1"/>
        <w:tblLook w:val="04A0"/>
      </w:tblPr>
      <w:tblGrid>
        <w:gridCol w:w="4404"/>
        <w:gridCol w:w="680"/>
        <w:gridCol w:w="680"/>
        <w:gridCol w:w="680"/>
        <w:gridCol w:w="682"/>
        <w:gridCol w:w="682"/>
        <w:gridCol w:w="682"/>
        <w:gridCol w:w="682"/>
        <w:gridCol w:w="682"/>
      </w:tblGrid>
      <w:tr w:rsidR="00CC69E5" w:rsidRPr="008F4336" w:rsidTr="00906027">
        <w:trPr>
          <w:trHeight w:val="20"/>
          <w:tblHeader/>
          <w:jc w:val="center"/>
        </w:trPr>
        <w:tc>
          <w:tcPr>
            <w:tcW w:w="2235"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CC69E5" w:rsidRPr="008F4336" w:rsidRDefault="00CC69E5" w:rsidP="00906027">
            <w:pPr>
              <w:rPr>
                <w:color w:val="000000"/>
                <w:sz w:val="18"/>
                <w:szCs w:val="18"/>
              </w:rPr>
            </w:pPr>
            <w:r w:rsidRPr="008F4336">
              <w:rPr>
                <w:color w:val="000000"/>
                <w:sz w:val="18"/>
                <w:szCs w:val="18"/>
              </w:rPr>
              <w:t> Параметр</w:t>
            </w:r>
          </w:p>
        </w:tc>
        <w:tc>
          <w:tcPr>
            <w:tcW w:w="345"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2021</w:t>
            </w:r>
          </w:p>
        </w:tc>
        <w:tc>
          <w:tcPr>
            <w:tcW w:w="345"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2022</w:t>
            </w:r>
          </w:p>
        </w:tc>
        <w:tc>
          <w:tcPr>
            <w:tcW w:w="345"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2023</w:t>
            </w:r>
          </w:p>
        </w:tc>
        <w:tc>
          <w:tcPr>
            <w:tcW w:w="34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2024</w:t>
            </w:r>
          </w:p>
        </w:tc>
        <w:tc>
          <w:tcPr>
            <w:tcW w:w="34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2025</w:t>
            </w:r>
          </w:p>
        </w:tc>
        <w:tc>
          <w:tcPr>
            <w:tcW w:w="34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2026</w:t>
            </w:r>
          </w:p>
        </w:tc>
        <w:tc>
          <w:tcPr>
            <w:tcW w:w="34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2027</w:t>
            </w:r>
          </w:p>
        </w:tc>
        <w:tc>
          <w:tcPr>
            <w:tcW w:w="346" w:type="pct"/>
            <w:tcBorders>
              <w:top w:val="single" w:sz="8" w:space="0" w:color="auto"/>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2028</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в строительстве</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1,041</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1,051</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1,046</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ИПЦ среднегодовой</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водоснабжение/ водоотведение</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тепловая энергия</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1,039</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на газ</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1,038</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1,038</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1,035</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на уголь</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1,048</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1,049</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1,05</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1,045</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1,045</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1,042</w:t>
            </w:r>
          </w:p>
        </w:tc>
      </w:tr>
      <w:tr w:rsidR="00CC69E5" w:rsidRPr="008F4336" w:rsidTr="00906027">
        <w:trPr>
          <w:trHeight w:val="257"/>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электроэнергия</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5"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noWrap/>
            <w:vAlign w:val="center"/>
          </w:tcPr>
          <w:p w:rsidR="00CC69E5" w:rsidRPr="008F4336" w:rsidRDefault="00CC69E5" w:rsidP="00906027">
            <w:pPr>
              <w:jc w:val="center"/>
              <w:rPr>
                <w:color w:val="000000"/>
                <w:sz w:val="18"/>
                <w:szCs w:val="18"/>
              </w:rPr>
            </w:pPr>
            <w:r w:rsidRPr="008F4336">
              <w:rPr>
                <w:color w:val="000000"/>
                <w:sz w:val="18"/>
                <w:szCs w:val="18"/>
              </w:rPr>
              <w:t>1,039</w:t>
            </w: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CC69E5" w:rsidRPr="008F4336" w:rsidRDefault="00CC69E5" w:rsidP="00906027">
            <w:pPr>
              <w:rPr>
                <w:color w:val="000000"/>
                <w:sz w:val="18"/>
                <w:szCs w:val="18"/>
              </w:rPr>
            </w:pPr>
            <w:r w:rsidRPr="008F4336">
              <w:rPr>
                <w:color w:val="000000"/>
                <w:sz w:val="18"/>
                <w:szCs w:val="18"/>
              </w:rPr>
              <w:t> Параметр</w:t>
            </w:r>
          </w:p>
        </w:tc>
        <w:tc>
          <w:tcPr>
            <w:tcW w:w="345"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2029</w:t>
            </w:r>
          </w:p>
        </w:tc>
        <w:tc>
          <w:tcPr>
            <w:tcW w:w="345"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2030</w:t>
            </w:r>
          </w:p>
        </w:tc>
        <w:tc>
          <w:tcPr>
            <w:tcW w:w="345"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2031</w:t>
            </w:r>
          </w:p>
        </w:tc>
        <w:tc>
          <w:tcPr>
            <w:tcW w:w="346"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2032</w:t>
            </w:r>
          </w:p>
        </w:tc>
        <w:tc>
          <w:tcPr>
            <w:tcW w:w="346"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r w:rsidRPr="008F4336">
              <w:rPr>
                <w:color w:val="000000"/>
                <w:sz w:val="18"/>
                <w:szCs w:val="18"/>
              </w:rPr>
              <w:t>2033</w:t>
            </w:r>
          </w:p>
        </w:tc>
        <w:tc>
          <w:tcPr>
            <w:tcW w:w="346"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2F2F2" w:themeFill="background1" w:themeFillShade="F2"/>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в строительстве</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1,046</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ИПЦ среднегодовой</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водоснабжение/ водоотведение</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тепловая энергия</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на газ</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1,037</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на уголь</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1,041</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1,04</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r w:rsidR="00CC69E5" w:rsidRPr="008F4336" w:rsidTr="00906027">
        <w:trPr>
          <w:trHeight w:val="20"/>
          <w:jc w:val="center"/>
        </w:trPr>
        <w:tc>
          <w:tcPr>
            <w:tcW w:w="2235"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CC69E5" w:rsidRPr="008F4336" w:rsidRDefault="00CC69E5" w:rsidP="00906027">
            <w:pPr>
              <w:jc w:val="both"/>
              <w:rPr>
                <w:color w:val="000000"/>
                <w:sz w:val="18"/>
                <w:szCs w:val="18"/>
              </w:rPr>
            </w:pPr>
            <w:r w:rsidRPr="008F4336">
              <w:rPr>
                <w:color w:val="000000"/>
                <w:sz w:val="18"/>
                <w:szCs w:val="18"/>
              </w:rPr>
              <w:t>Индекс-дефлятор электроэнергия</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5"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r w:rsidRPr="008F4336">
              <w:rPr>
                <w:color w:val="000000"/>
                <w:sz w:val="18"/>
                <w:szCs w:val="18"/>
              </w:rPr>
              <w:t>1,039</w:t>
            </w: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c>
          <w:tcPr>
            <w:tcW w:w="346" w:type="pct"/>
            <w:tcBorders>
              <w:top w:val="nil"/>
              <w:left w:val="nil"/>
              <w:bottom w:val="single" w:sz="8" w:space="0" w:color="auto"/>
              <w:right w:val="single" w:sz="8" w:space="0" w:color="auto"/>
            </w:tcBorders>
            <w:shd w:val="clear" w:color="auto" w:fill="FFFFFF" w:themeFill="background1"/>
            <w:vAlign w:val="center"/>
          </w:tcPr>
          <w:p w:rsidR="00CC69E5" w:rsidRPr="008F4336" w:rsidRDefault="00CC69E5" w:rsidP="00906027">
            <w:pPr>
              <w:jc w:val="center"/>
              <w:rPr>
                <w:color w:val="000000"/>
                <w:sz w:val="18"/>
                <w:szCs w:val="18"/>
              </w:rPr>
            </w:pPr>
          </w:p>
        </w:tc>
      </w:tr>
    </w:tbl>
    <w:p w:rsidR="00CC69E5" w:rsidRDefault="00CC69E5" w:rsidP="00CC69E5">
      <w:pPr>
        <w:spacing w:line="360" w:lineRule="auto"/>
        <w:ind w:firstLine="708"/>
        <w:jc w:val="both"/>
      </w:pPr>
    </w:p>
    <w:p w:rsidR="00CC69E5" w:rsidRDefault="00CC69E5" w:rsidP="00CC69E5">
      <w:pPr>
        <w:spacing w:line="360" w:lineRule="auto"/>
        <w:ind w:firstLine="708"/>
        <w:jc w:val="both"/>
      </w:pPr>
      <w:r>
        <w:t>Предложения по величине необходимых инвестиций в новое строительство, реконструкцию и техническое перево</w:t>
      </w:r>
      <w:r w:rsidRPr="001F311E">
        <w:t xml:space="preserve">оружение источников тепловой энергии на каждом этапе представлены в таблице </w:t>
      </w:r>
      <w:r>
        <w:t>9</w:t>
      </w:r>
      <w:r w:rsidRPr="001F311E">
        <w:t>.1.1</w:t>
      </w:r>
      <w:r>
        <w:t>.</w:t>
      </w:r>
    </w:p>
    <w:tbl>
      <w:tblPr>
        <w:tblW w:w="5000" w:type="pct"/>
        <w:tblLook w:val="04A0"/>
      </w:tblPr>
      <w:tblGrid>
        <w:gridCol w:w="500"/>
        <w:gridCol w:w="3557"/>
        <w:gridCol w:w="2587"/>
        <w:gridCol w:w="1893"/>
        <w:gridCol w:w="1317"/>
      </w:tblGrid>
      <w:tr w:rsidR="00CC69E5" w:rsidRPr="006B03C0" w:rsidTr="00906027">
        <w:trPr>
          <w:trHeight w:val="20"/>
        </w:trPr>
        <w:tc>
          <w:tcPr>
            <w:tcW w:w="26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C69E5" w:rsidRPr="006B03C0" w:rsidRDefault="00CC69E5" w:rsidP="00906027">
            <w:pPr>
              <w:jc w:val="center"/>
              <w:rPr>
                <w:color w:val="000000"/>
                <w:sz w:val="20"/>
                <w:szCs w:val="20"/>
              </w:rPr>
            </w:pPr>
            <w:r w:rsidRPr="006B03C0">
              <w:rPr>
                <w:color w:val="000000"/>
                <w:sz w:val="20"/>
                <w:szCs w:val="20"/>
              </w:rPr>
              <w:t>№ п/п</w:t>
            </w:r>
          </w:p>
        </w:tc>
        <w:tc>
          <w:tcPr>
            <w:tcW w:w="1816" w:type="pct"/>
            <w:tcBorders>
              <w:top w:val="single" w:sz="4" w:space="0" w:color="auto"/>
              <w:left w:val="nil"/>
              <w:bottom w:val="single" w:sz="4" w:space="0" w:color="auto"/>
              <w:right w:val="single" w:sz="4" w:space="0" w:color="auto"/>
            </w:tcBorders>
            <w:shd w:val="clear" w:color="000000" w:fill="F2F2F2"/>
            <w:vAlign w:val="center"/>
            <w:hideMark/>
          </w:tcPr>
          <w:p w:rsidR="00CC69E5" w:rsidRPr="006B03C0" w:rsidRDefault="00CC69E5" w:rsidP="00906027">
            <w:pPr>
              <w:jc w:val="center"/>
              <w:rPr>
                <w:color w:val="000000"/>
                <w:sz w:val="20"/>
                <w:szCs w:val="20"/>
              </w:rPr>
            </w:pPr>
            <w:r w:rsidRPr="006B03C0">
              <w:rPr>
                <w:color w:val="000000"/>
                <w:sz w:val="20"/>
                <w:szCs w:val="20"/>
              </w:rPr>
              <w:t>Наименование мероприятий</w:t>
            </w:r>
          </w:p>
        </w:tc>
        <w:tc>
          <w:tcPr>
            <w:tcW w:w="1269" w:type="pct"/>
            <w:tcBorders>
              <w:top w:val="single" w:sz="4" w:space="0" w:color="auto"/>
              <w:left w:val="nil"/>
              <w:bottom w:val="single" w:sz="4" w:space="0" w:color="auto"/>
              <w:right w:val="single" w:sz="4" w:space="0" w:color="auto"/>
            </w:tcBorders>
            <w:shd w:val="clear" w:color="000000" w:fill="F2F2F2"/>
            <w:vAlign w:val="center"/>
            <w:hideMark/>
          </w:tcPr>
          <w:p w:rsidR="00CC69E5" w:rsidRPr="006B03C0" w:rsidRDefault="00CC69E5" w:rsidP="00906027">
            <w:pPr>
              <w:jc w:val="center"/>
              <w:rPr>
                <w:color w:val="000000"/>
                <w:sz w:val="20"/>
                <w:szCs w:val="20"/>
              </w:rPr>
            </w:pPr>
            <w:r w:rsidRPr="006B03C0">
              <w:rPr>
                <w:color w:val="000000"/>
                <w:sz w:val="20"/>
                <w:szCs w:val="20"/>
              </w:rPr>
              <w:t>Источник инвестиций</w:t>
            </w:r>
          </w:p>
        </w:tc>
        <w:tc>
          <w:tcPr>
            <w:tcW w:w="971" w:type="pct"/>
            <w:tcBorders>
              <w:top w:val="single" w:sz="4" w:space="0" w:color="auto"/>
              <w:left w:val="nil"/>
              <w:bottom w:val="single" w:sz="4" w:space="0" w:color="auto"/>
              <w:right w:val="single" w:sz="4" w:space="0" w:color="auto"/>
            </w:tcBorders>
            <w:shd w:val="clear" w:color="000000" w:fill="F2F2F2"/>
            <w:vAlign w:val="center"/>
            <w:hideMark/>
          </w:tcPr>
          <w:p w:rsidR="00CC69E5" w:rsidRPr="006B03C0" w:rsidRDefault="00CC69E5" w:rsidP="00906027">
            <w:pPr>
              <w:jc w:val="center"/>
              <w:rPr>
                <w:color w:val="000000"/>
                <w:sz w:val="20"/>
                <w:szCs w:val="20"/>
              </w:rPr>
            </w:pPr>
            <w:r w:rsidRPr="006B03C0">
              <w:rPr>
                <w:color w:val="000000"/>
                <w:sz w:val="20"/>
                <w:szCs w:val="20"/>
              </w:rPr>
              <w:t>Стоимость мероприятия, тыс. руб.(без НДС)</w:t>
            </w:r>
          </w:p>
        </w:tc>
        <w:tc>
          <w:tcPr>
            <w:tcW w:w="679" w:type="pct"/>
            <w:tcBorders>
              <w:top w:val="single" w:sz="8" w:space="0" w:color="auto"/>
              <w:left w:val="nil"/>
              <w:bottom w:val="single" w:sz="8" w:space="0" w:color="auto"/>
              <w:right w:val="single" w:sz="8" w:space="0" w:color="auto"/>
            </w:tcBorders>
            <w:shd w:val="clear" w:color="000000" w:fill="F2F2F2"/>
            <w:vAlign w:val="center"/>
            <w:hideMark/>
          </w:tcPr>
          <w:p w:rsidR="00CC69E5" w:rsidRPr="006B03C0" w:rsidRDefault="00CC69E5" w:rsidP="00906027">
            <w:pPr>
              <w:jc w:val="center"/>
              <w:rPr>
                <w:color w:val="000000"/>
                <w:sz w:val="20"/>
                <w:szCs w:val="20"/>
              </w:rPr>
            </w:pPr>
            <w:r w:rsidRPr="006B03C0">
              <w:rPr>
                <w:color w:val="000000"/>
                <w:sz w:val="20"/>
                <w:szCs w:val="20"/>
              </w:rPr>
              <w:t>Период реализации</w:t>
            </w:r>
          </w:p>
        </w:tc>
      </w:tr>
      <w:tr w:rsidR="00CC69E5" w:rsidRPr="006B03C0" w:rsidTr="00906027">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69E5" w:rsidRPr="006B03C0" w:rsidRDefault="00CC69E5" w:rsidP="00906027">
            <w:pPr>
              <w:jc w:val="both"/>
              <w:rPr>
                <w:color w:val="000000"/>
                <w:sz w:val="20"/>
                <w:szCs w:val="20"/>
              </w:rPr>
            </w:pPr>
            <w:r w:rsidRPr="006B03C0">
              <w:rPr>
                <w:color w:val="000000"/>
                <w:sz w:val="20"/>
                <w:szCs w:val="20"/>
              </w:rPr>
              <w:t>1</w:t>
            </w:r>
          </w:p>
        </w:tc>
        <w:tc>
          <w:tcPr>
            <w:tcW w:w="1816" w:type="pct"/>
            <w:tcBorders>
              <w:top w:val="nil"/>
              <w:left w:val="nil"/>
              <w:bottom w:val="single" w:sz="4" w:space="0" w:color="auto"/>
              <w:right w:val="single" w:sz="4" w:space="0" w:color="auto"/>
            </w:tcBorders>
            <w:shd w:val="clear" w:color="auto" w:fill="auto"/>
            <w:vAlign w:val="center"/>
            <w:hideMark/>
          </w:tcPr>
          <w:p w:rsidR="00CC69E5" w:rsidRPr="006B03C0" w:rsidRDefault="00CC69E5" w:rsidP="00906027">
            <w:pPr>
              <w:rPr>
                <w:color w:val="000000"/>
                <w:sz w:val="20"/>
                <w:szCs w:val="20"/>
              </w:rPr>
            </w:pPr>
            <w:r w:rsidRPr="006B03C0">
              <w:rPr>
                <w:color w:val="000000"/>
                <w:sz w:val="20"/>
                <w:szCs w:val="20"/>
              </w:rPr>
              <w:t>Реконструкция котельной с заменой основного оборудования. Мощность котельной составит 0,255 Гкал/ч в составе 3-х котлов</w:t>
            </w:r>
          </w:p>
        </w:tc>
        <w:tc>
          <w:tcPr>
            <w:tcW w:w="1269" w:type="pct"/>
            <w:tcBorders>
              <w:top w:val="nil"/>
              <w:left w:val="nil"/>
              <w:bottom w:val="single" w:sz="4" w:space="0" w:color="auto"/>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Собственные средства ТСО</w:t>
            </w:r>
          </w:p>
        </w:tc>
        <w:tc>
          <w:tcPr>
            <w:tcW w:w="971" w:type="pct"/>
            <w:tcBorders>
              <w:top w:val="nil"/>
              <w:left w:val="nil"/>
              <w:bottom w:val="single" w:sz="4" w:space="0" w:color="auto"/>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1000</w:t>
            </w:r>
          </w:p>
        </w:tc>
        <w:tc>
          <w:tcPr>
            <w:tcW w:w="679" w:type="pct"/>
            <w:tcBorders>
              <w:top w:val="nil"/>
              <w:left w:val="nil"/>
              <w:bottom w:val="single" w:sz="8" w:space="0" w:color="auto"/>
              <w:right w:val="single" w:sz="8" w:space="0" w:color="auto"/>
            </w:tcBorders>
            <w:shd w:val="clear" w:color="auto" w:fill="auto"/>
            <w:vAlign w:val="center"/>
            <w:hideMark/>
          </w:tcPr>
          <w:p w:rsidR="00CC69E5" w:rsidRPr="006B03C0" w:rsidRDefault="00CC69E5" w:rsidP="00906027">
            <w:pPr>
              <w:jc w:val="center"/>
              <w:rPr>
                <w:color w:val="000000"/>
                <w:sz w:val="20"/>
                <w:szCs w:val="20"/>
              </w:rPr>
            </w:pPr>
            <w:r w:rsidRPr="006B03C0">
              <w:rPr>
                <w:color w:val="000000"/>
                <w:sz w:val="20"/>
                <w:szCs w:val="20"/>
              </w:rPr>
              <w:t>2023-2024</w:t>
            </w:r>
          </w:p>
        </w:tc>
      </w:tr>
      <w:tr w:rsidR="00CC69E5" w:rsidRPr="006B03C0" w:rsidTr="00906027">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CC69E5" w:rsidRPr="006B03C0" w:rsidRDefault="00CC69E5" w:rsidP="00906027">
            <w:pPr>
              <w:jc w:val="both"/>
              <w:rPr>
                <w:color w:val="000000"/>
                <w:sz w:val="20"/>
                <w:szCs w:val="20"/>
              </w:rPr>
            </w:pPr>
            <w:r w:rsidRPr="006B03C0">
              <w:rPr>
                <w:color w:val="000000"/>
                <w:sz w:val="20"/>
                <w:szCs w:val="20"/>
              </w:rPr>
              <w:t>2</w:t>
            </w:r>
          </w:p>
        </w:tc>
        <w:tc>
          <w:tcPr>
            <w:tcW w:w="1816" w:type="pct"/>
            <w:tcBorders>
              <w:top w:val="nil"/>
              <w:left w:val="nil"/>
              <w:bottom w:val="single" w:sz="4" w:space="0" w:color="auto"/>
              <w:right w:val="single" w:sz="4" w:space="0" w:color="auto"/>
            </w:tcBorders>
            <w:shd w:val="clear" w:color="auto" w:fill="auto"/>
            <w:vAlign w:val="center"/>
            <w:hideMark/>
          </w:tcPr>
          <w:p w:rsidR="00CC69E5" w:rsidRPr="006B03C0" w:rsidRDefault="00CC69E5" w:rsidP="00906027">
            <w:pPr>
              <w:rPr>
                <w:color w:val="000000"/>
                <w:sz w:val="20"/>
                <w:szCs w:val="20"/>
              </w:rPr>
            </w:pPr>
            <w:r w:rsidRPr="006B03C0">
              <w:rPr>
                <w:color w:val="000000"/>
                <w:sz w:val="20"/>
                <w:szCs w:val="20"/>
              </w:rPr>
              <w:t>Установка прибора учета тепловой энергии на котельной</w:t>
            </w:r>
          </w:p>
        </w:tc>
        <w:tc>
          <w:tcPr>
            <w:tcW w:w="1269" w:type="pct"/>
            <w:tcBorders>
              <w:top w:val="nil"/>
              <w:left w:val="nil"/>
              <w:bottom w:val="single" w:sz="4" w:space="0" w:color="auto"/>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Собственные средства ТСО</w:t>
            </w:r>
          </w:p>
        </w:tc>
        <w:tc>
          <w:tcPr>
            <w:tcW w:w="971" w:type="pct"/>
            <w:tcBorders>
              <w:top w:val="nil"/>
              <w:left w:val="nil"/>
              <w:bottom w:val="single" w:sz="4" w:space="0" w:color="auto"/>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300</w:t>
            </w:r>
          </w:p>
        </w:tc>
        <w:tc>
          <w:tcPr>
            <w:tcW w:w="679" w:type="pct"/>
            <w:tcBorders>
              <w:top w:val="nil"/>
              <w:left w:val="nil"/>
              <w:bottom w:val="single" w:sz="8" w:space="0" w:color="auto"/>
              <w:right w:val="single" w:sz="8" w:space="0" w:color="auto"/>
            </w:tcBorders>
            <w:shd w:val="clear" w:color="auto" w:fill="auto"/>
            <w:vAlign w:val="center"/>
            <w:hideMark/>
          </w:tcPr>
          <w:p w:rsidR="00CC69E5" w:rsidRPr="006B03C0" w:rsidRDefault="00CC69E5" w:rsidP="00906027">
            <w:pPr>
              <w:jc w:val="center"/>
              <w:rPr>
                <w:color w:val="000000"/>
                <w:sz w:val="20"/>
                <w:szCs w:val="20"/>
              </w:rPr>
            </w:pPr>
            <w:r w:rsidRPr="006B03C0">
              <w:rPr>
                <w:color w:val="000000"/>
                <w:sz w:val="20"/>
                <w:szCs w:val="20"/>
              </w:rPr>
              <w:t>2023-2024</w:t>
            </w:r>
          </w:p>
        </w:tc>
      </w:tr>
      <w:tr w:rsidR="00CC69E5" w:rsidRPr="006B03C0" w:rsidTr="00906027">
        <w:trPr>
          <w:trHeight w:val="20"/>
        </w:trPr>
        <w:tc>
          <w:tcPr>
            <w:tcW w:w="265" w:type="pct"/>
            <w:tcBorders>
              <w:top w:val="nil"/>
              <w:left w:val="single" w:sz="4" w:space="0" w:color="auto"/>
              <w:bottom w:val="nil"/>
              <w:right w:val="single" w:sz="4" w:space="0" w:color="auto"/>
            </w:tcBorders>
            <w:shd w:val="clear" w:color="auto" w:fill="auto"/>
            <w:vAlign w:val="center"/>
            <w:hideMark/>
          </w:tcPr>
          <w:p w:rsidR="00CC69E5" w:rsidRPr="006B03C0" w:rsidRDefault="00CC69E5" w:rsidP="00906027">
            <w:pPr>
              <w:jc w:val="both"/>
              <w:rPr>
                <w:color w:val="000000"/>
                <w:sz w:val="20"/>
                <w:szCs w:val="20"/>
              </w:rPr>
            </w:pPr>
            <w:r w:rsidRPr="006B03C0">
              <w:rPr>
                <w:color w:val="000000"/>
                <w:sz w:val="20"/>
                <w:szCs w:val="20"/>
              </w:rPr>
              <w:t>3</w:t>
            </w:r>
          </w:p>
        </w:tc>
        <w:tc>
          <w:tcPr>
            <w:tcW w:w="1816" w:type="pct"/>
            <w:tcBorders>
              <w:top w:val="nil"/>
              <w:left w:val="nil"/>
              <w:bottom w:val="nil"/>
              <w:right w:val="single" w:sz="4" w:space="0" w:color="auto"/>
            </w:tcBorders>
            <w:shd w:val="clear" w:color="auto" w:fill="auto"/>
            <w:vAlign w:val="center"/>
            <w:hideMark/>
          </w:tcPr>
          <w:p w:rsidR="00CC69E5" w:rsidRPr="006B03C0" w:rsidRDefault="00CC69E5" w:rsidP="00906027">
            <w:pPr>
              <w:rPr>
                <w:color w:val="000000"/>
                <w:sz w:val="20"/>
                <w:szCs w:val="20"/>
              </w:rPr>
            </w:pPr>
            <w:r w:rsidRPr="006B03C0">
              <w:rPr>
                <w:color w:val="000000"/>
                <w:sz w:val="20"/>
                <w:szCs w:val="20"/>
              </w:rPr>
              <w:t>Ремонт основания дымовой трубы</w:t>
            </w:r>
          </w:p>
        </w:tc>
        <w:tc>
          <w:tcPr>
            <w:tcW w:w="1269" w:type="pct"/>
            <w:tcBorders>
              <w:top w:val="nil"/>
              <w:left w:val="nil"/>
              <w:bottom w:val="nil"/>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Собственные средства ТСО</w:t>
            </w:r>
          </w:p>
        </w:tc>
        <w:tc>
          <w:tcPr>
            <w:tcW w:w="971" w:type="pct"/>
            <w:tcBorders>
              <w:top w:val="nil"/>
              <w:left w:val="nil"/>
              <w:bottom w:val="nil"/>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1000</w:t>
            </w:r>
          </w:p>
        </w:tc>
        <w:tc>
          <w:tcPr>
            <w:tcW w:w="679" w:type="pct"/>
            <w:tcBorders>
              <w:top w:val="nil"/>
              <w:left w:val="nil"/>
              <w:bottom w:val="nil"/>
              <w:right w:val="single" w:sz="8" w:space="0" w:color="auto"/>
            </w:tcBorders>
            <w:shd w:val="clear" w:color="auto" w:fill="auto"/>
            <w:vAlign w:val="center"/>
            <w:hideMark/>
          </w:tcPr>
          <w:p w:rsidR="00CC69E5" w:rsidRPr="006B03C0" w:rsidRDefault="00CC69E5" w:rsidP="00906027">
            <w:pPr>
              <w:jc w:val="center"/>
              <w:rPr>
                <w:color w:val="000000"/>
                <w:sz w:val="20"/>
                <w:szCs w:val="20"/>
              </w:rPr>
            </w:pPr>
            <w:r w:rsidRPr="006B03C0">
              <w:rPr>
                <w:color w:val="000000"/>
                <w:sz w:val="20"/>
                <w:szCs w:val="20"/>
              </w:rPr>
              <w:t>2023-2024</w:t>
            </w:r>
          </w:p>
        </w:tc>
      </w:tr>
      <w:tr w:rsidR="00CC69E5" w:rsidRPr="006B03C0" w:rsidTr="00906027">
        <w:trPr>
          <w:trHeight w:val="20"/>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9E5" w:rsidRPr="006B03C0" w:rsidRDefault="00CC69E5" w:rsidP="00906027">
            <w:pPr>
              <w:rPr>
                <w:color w:val="000000"/>
                <w:sz w:val="20"/>
                <w:szCs w:val="20"/>
              </w:rPr>
            </w:pPr>
            <w:r w:rsidRPr="006B03C0">
              <w:rPr>
                <w:color w:val="000000"/>
                <w:sz w:val="20"/>
                <w:szCs w:val="20"/>
              </w:rPr>
              <w:lastRenderedPageBreak/>
              <w:t> </w:t>
            </w:r>
          </w:p>
        </w:tc>
        <w:tc>
          <w:tcPr>
            <w:tcW w:w="1816" w:type="pct"/>
            <w:tcBorders>
              <w:top w:val="single" w:sz="4" w:space="0" w:color="auto"/>
              <w:left w:val="nil"/>
              <w:bottom w:val="single" w:sz="4" w:space="0" w:color="auto"/>
              <w:right w:val="single" w:sz="4" w:space="0" w:color="auto"/>
            </w:tcBorders>
            <w:shd w:val="clear" w:color="auto" w:fill="auto"/>
            <w:noWrap/>
            <w:vAlign w:val="center"/>
            <w:hideMark/>
          </w:tcPr>
          <w:p w:rsidR="00CC69E5" w:rsidRPr="006B03C0" w:rsidRDefault="00CC69E5" w:rsidP="00906027">
            <w:pPr>
              <w:rPr>
                <w:color w:val="000000"/>
                <w:sz w:val="20"/>
                <w:szCs w:val="20"/>
              </w:rPr>
            </w:pPr>
            <w:r w:rsidRPr="006B03C0">
              <w:rPr>
                <w:color w:val="000000"/>
                <w:sz w:val="20"/>
                <w:szCs w:val="20"/>
              </w:rPr>
              <w:t>ИТОГО</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rsidR="00CC69E5" w:rsidRPr="006B03C0" w:rsidRDefault="00CC69E5" w:rsidP="00906027">
            <w:pPr>
              <w:rPr>
                <w:color w:val="000000"/>
                <w:sz w:val="20"/>
                <w:szCs w:val="20"/>
              </w:rPr>
            </w:pPr>
            <w:r w:rsidRPr="006B03C0">
              <w:rPr>
                <w:color w:val="000000"/>
                <w:sz w:val="20"/>
                <w:szCs w:val="20"/>
              </w:rPr>
              <w:t> </w:t>
            </w: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rsidR="00CC69E5" w:rsidRPr="006B03C0" w:rsidRDefault="00CC69E5" w:rsidP="00906027">
            <w:pPr>
              <w:jc w:val="center"/>
              <w:rPr>
                <w:color w:val="000000"/>
                <w:sz w:val="20"/>
                <w:szCs w:val="20"/>
              </w:rPr>
            </w:pPr>
            <w:r w:rsidRPr="006B03C0">
              <w:rPr>
                <w:color w:val="000000"/>
                <w:sz w:val="20"/>
                <w:szCs w:val="20"/>
              </w:rPr>
              <w:t>2300</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CC69E5" w:rsidRPr="006B03C0" w:rsidRDefault="00CC69E5" w:rsidP="00906027">
            <w:pPr>
              <w:rPr>
                <w:color w:val="000000"/>
                <w:sz w:val="20"/>
                <w:szCs w:val="20"/>
              </w:rPr>
            </w:pPr>
            <w:r w:rsidRPr="006B03C0">
              <w:rPr>
                <w:color w:val="000000"/>
                <w:sz w:val="20"/>
                <w:szCs w:val="20"/>
              </w:rPr>
              <w:t> </w:t>
            </w:r>
          </w:p>
        </w:tc>
      </w:tr>
    </w:tbl>
    <w:p w:rsidR="00CC69E5" w:rsidRDefault="00CC69E5" w:rsidP="00CC69E5">
      <w:pPr>
        <w:spacing w:line="360" w:lineRule="auto"/>
        <w:ind w:firstLine="708"/>
        <w:jc w:val="both"/>
      </w:pPr>
    </w:p>
    <w:p w:rsidR="00CC69E5" w:rsidRPr="006B03C0" w:rsidRDefault="00CC69E5" w:rsidP="00CC69E5">
      <w:pPr>
        <w:spacing w:line="360" w:lineRule="auto"/>
        <w:ind w:firstLine="708"/>
        <w:jc w:val="both"/>
        <w:rPr>
          <w:sz w:val="22"/>
        </w:rPr>
      </w:pPr>
      <w:r w:rsidRPr="006B03C0">
        <w:t>Стоимость реализации мероприятия составит</w:t>
      </w:r>
      <w:r>
        <w:t xml:space="preserve"> прогнозно2300</w:t>
      </w:r>
      <w:r w:rsidRPr="006B03C0">
        <w:t>тыс. руб. (</w:t>
      </w:r>
      <w:r>
        <w:t>без</w:t>
      </w:r>
      <w:r w:rsidRPr="006B03C0">
        <w:t xml:space="preserve"> НДС).</w:t>
      </w:r>
    </w:p>
    <w:p w:rsidR="00CC69E5" w:rsidRDefault="00CC69E5" w:rsidP="00CC69E5">
      <w:pPr>
        <w:spacing w:line="360" w:lineRule="auto"/>
        <w:ind w:firstLine="708"/>
        <w:jc w:val="both"/>
      </w:pPr>
      <w:r>
        <w:t>Инвестиции в строительство новых тепловых сетей не требуются ввиду отсутствия подключения новых тепловых нагрузок. Тепловые сети реконструированы/проложены в 2014 году.</w:t>
      </w:r>
    </w:p>
    <w:p w:rsidR="00CC69E5" w:rsidRDefault="00CC69E5" w:rsidP="00CC69E5">
      <w:pPr>
        <w:spacing w:line="360" w:lineRule="auto"/>
        <w:ind w:firstLine="708"/>
        <w:jc w:val="both"/>
      </w:pPr>
      <w:r>
        <w:t>На период актуализации капитальная замена тепловых сетей не требуется.</w:t>
      </w:r>
    </w:p>
    <w:p w:rsidR="00CC69E5" w:rsidRDefault="00CC69E5" w:rsidP="007A5030">
      <w:pPr>
        <w:rPr>
          <w:rFonts w:eastAsia="Calibri"/>
          <w:lang w:eastAsia="zh-CN"/>
        </w:rPr>
      </w:pPr>
    </w:p>
    <w:p w:rsidR="00CC69E5" w:rsidRPr="007027AC" w:rsidRDefault="00CC69E5" w:rsidP="00CC69E5">
      <w:pPr>
        <w:tabs>
          <w:tab w:val="left" w:pos="0"/>
        </w:tabs>
        <w:spacing w:before="120" w:after="120" w:line="360" w:lineRule="auto"/>
        <w:ind w:firstLine="851"/>
        <w:jc w:val="both"/>
      </w:pPr>
      <w:r w:rsidRPr="007027AC">
        <w:t xml:space="preserve">Объем финансовых потребностей на реализацию плана развития схемы теплоснабжения </w:t>
      </w:r>
      <w:r>
        <w:t>Калининского</w:t>
      </w:r>
      <w:r w:rsidRPr="007027AC">
        <w:t xml:space="preserve">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CC69E5" w:rsidRPr="007027AC" w:rsidRDefault="00CC69E5" w:rsidP="00CC69E5">
      <w:pPr>
        <w:tabs>
          <w:tab w:val="left" w:pos="0"/>
        </w:tabs>
        <w:spacing w:before="120" w:after="120" w:line="360" w:lineRule="auto"/>
        <w:ind w:firstLine="851"/>
        <w:jc w:val="both"/>
      </w:pPr>
      <w:r w:rsidRPr="007027AC">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w:t>
      </w:r>
      <w:r>
        <w:t>ю источников тепловой энергии». Инвестиции в тепловые сети не требуются.</w:t>
      </w:r>
    </w:p>
    <w:p w:rsidR="00CC69E5" w:rsidRDefault="00CC69E5" w:rsidP="00CC69E5">
      <w:pPr>
        <w:spacing w:before="120" w:after="120" w:line="360" w:lineRule="auto"/>
        <w:ind w:firstLine="851"/>
        <w:jc w:val="both"/>
        <w:rPr>
          <w:szCs w:val="26"/>
        </w:rPr>
      </w:pPr>
      <w:r w:rsidRPr="007027AC">
        <w:rPr>
          <w:szCs w:val="26"/>
        </w:rPr>
        <w:t>Все затраты, реализация которых намечена на период 202</w:t>
      </w:r>
      <w:r>
        <w:rPr>
          <w:szCs w:val="26"/>
        </w:rPr>
        <w:t>3</w:t>
      </w:r>
      <w:r w:rsidRPr="007027AC">
        <w:rPr>
          <w:szCs w:val="26"/>
        </w:rPr>
        <w:t>-20</w:t>
      </w:r>
      <w:r>
        <w:rPr>
          <w:szCs w:val="26"/>
        </w:rPr>
        <w:t>24</w:t>
      </w:r>
      <w:r w:rsidRPr="007027AC">
        <w:rPr>
          <w:szCs w:val="26"/>
        </w:rPr>
        <w:t xml:space="preserve">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w:t>
      </w:r>
      <w:r>
        <w:rPr>
          <w:szCs w:val="26"/>
        </w:rPr>
        <w:t>о развития Российской Федерацию</w:t>
      </w:r>
    </w:p>
    <w:p w:rsidR="00CC69E5" w:rsidRPr="007027AC" w:rsidRDefault="00CC69E5" w:rsidP="00CC69E5">
      <w:pPr>
        <w:spacing w:before="240" w:after="120" w:line="360" w:lineRule="auto"/>
        <w:ind w:firstLine="851"/>
        <w:jc w:val="both"/>
        <w:rPr>
          <w:szCs w:val="26"/>
        </w:rPr>
      </w:pPr>
      <w:r w:rsidRPr="007027AC">
        <w:rPr>
          <w:szCs w:val="26"/>
        </w:rPr>
        <w:t>В мероприятия по строительству, реконструкции и техническому перевооружению источников тепловой энергии входят 7 групп проектов, в том числе:</w:t>
      </w:r>
    </w:p>
    <w:p w:rsidR="00CC69E5" w:rsidRPr="007027AC" w:rsidRDefault="00CC69E5" w:rsidP="00CC69E5">
      <w:pPr>
        <w:numPr>
          <w:ilvl w:val="0"/>
          <w:numId w:val="41"/>
        </w:numPr>
        <w:suppressAutoHyphens/>
        <w:spacing w:before="120" w:after="120" w:line="360" w:lineRule="auto"/>
        <w:ind w:left="0" w:firstLine="851"/>
        <w:contextualSpacing/>
        <w:jc w:val="both"/>
      </w:pPr>
      <w:r w:rsidRPr="007027AC">
        <w:t xml:space="preserve">Группа проектов </w:t>
      </w:r>
      <w:r>
        <w:t>1</w:t>
      </w:r>
      <w:r w:rsidRPr="007027AC">
        <w:t xml:space="preserve">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CC69E5" w:rsidRPr="007027AC" w:rsidRDefault="00CC69E5" w:rsidP="00CC69E5">
      <w:pPr>
        <w:numPr>
          <w:ilvl w:val="0"/>
          <w:numId w:val="41"/>
        </w:numPr>
        <w:suppressAutoHyphens/>
        <w:spacing w:before="120" w:after="120" w:line="360" w:lineRule="auto"/>
        <w:ind w:left="0" w:firstLine="851"/>
        <w:contextualSpacing/>
        <w:jc w:val="both"/>
      </w:pPr>
      <w:r w:rsidRPr="007027AC">
        <w:t xml:space="preserve">Группа проектов </w:t>
      </w:r>
      <w:r>
        <w:t>2</w:t>
      </w:r>
      <w:r w:rsidRPr="007027AC">
        <w:t xml:space="preserve">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CC69E5" w:rsidRPr="007027AC" w:rsidRDefault="00CC69E5" w:rsidP="00CC69E5">
      <w:pPr>
        <w:numPr>
          <w:ilvl w:val="0"/>
          <w:numId w:val="41"/>
        </w:numPr>
        <w:suppressAutoHyphens/>
        <w:spacing w:before="120" w:after="120" w:line="360" w:lineRule="auto"/>
        <w:ind w:left="0" w:firstLine="851"/>
        <w:contextualSpacing/>
        <w:jc w:val="both"/>
      </w:pPr>
      <w:r w:rsidRPr="007027AC">
        <w:t xml:space="preserve">Группа проектов </w:t>
      </w:r>
      <w:r>
        <w:t>3</w:t>
      </w:r>
      <w:r w:rsidRPr="007027AC">
        <w:t xml:space="preserve">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CC69E5" w:rsidRPr="007027AC" w:rsidRDefault="00CC69E5" w:rsidP="00CC69E5">
      <w:pPr>
        <w:numPr>
          <w:ilvl w:val="0"/>
          <w:numId w:val="41"/>
        </w:numPr>
        <w:suppressAutoHyphens/>
        <w:spacing w:before="120" w:after="120" w:line="360" w:lineRule="auto"/>
        <w:ind w:left="0" w:firstLine="851"/>
        <w:contextualSpacing/>
        <w:jc w:val="both"/>
      </w:pPr>
      <w:r w:rsidRPr="007027AC">
        <w:t xml:space="preserve">Группа проектов </w:t>
      </w:r>
      <w:r>
        <w:t>5</w:t>
      </w:r>
      <w:r w:rsidRPr="007027AC">
        <w:t xml:space="preserve"> - мероприятия по реконструкции действующих источников тепловой энергии для обеспечения перспективных приростов тепловых нагрузок;</w:t>
      </w:r>
    </w:p>
    <w:p w:rsidR="00CC69E5" w:rsidRPr="007027AC" w:rsidRDefault="00CC69E5" w:rsidP="00CC69E5">
      <w:pPr>
        <w:numPr>
          <w:ilvl w:val="0"/>
          <w:numId w:val="41"/>
        </w:numPr>
        <w:suppressAutoHyphens/>
        <w:spacing w:before="120" w:after="120" w:line="360" w:lineRule="auto"/>
        <w:ind w:left="0" w:firstLine="851"/>
        <w:contextualSpacing/>
        <w:jc w:val="both"/>
      </w:pPr>
      <w:r>
        <w:lastRenderedPageBreak/>
        <w:t xml:space="preserve">Группа проектов </w:t>
      </w:r>
      <w:r w:rsidRPr="007027AC">
        <w:t>5 - мероприятия по реконструкции действующих котельных для повышения эффективности работы;</w:t>
      </w:r>
    </w:p>
    <w:p w:rsidR="00CC69E5" w:rsidRPr="007027AC" w:rsidRDefault="00CC69E5" w:rsidP="00CC69E5">
      <w:pPr>
        <w:numPr>
          <w:ilvl w:val="0"/>
          <w:numId w:val="41"/>
        </w:numPr>
        <w:suppressAutoHyphens/>
        <w:spacing w:before="120" w:after="120" w:line="360" w:lineRule="auto"/>
        <w:ind w:left="0" w:firstLine="851"/>
        <w:contextualSpacing/>
        <w:jc w:val="both"/>
      </w:pPr>
      <w:r>
        <w:t xml:space="preserve">Группа проектов </w:t>
      </w:r>
      <w:r w:rsidRPr="007027AC">
        <w:t>6 - мероприятия по реконструкции действующих котельных в связи с физическим износом оборудования;</w:t>
      </w:r>
    </w:p>
    <w:p w:rsidR="00CC69E5" w:rsidRPr="007027AC" w:rsidRDefault="00CC69E5" w:rsidP="00CC69E5">
      <w:pPr>
        <w:numPr>
          <w:ilvl w:val="0"/>
          <w:numId w:val="41"/>
        </w:numPr>
        <w:suppressAutoHyphens/>
        <w:spacing w:before="120" w:after="120" w:line="360" w:lineRule="auto"/>
        <w:ind w:left="0" w:firstLine="851"/>
        <w:contextualSpacing/>
        <w:jc w:val="both"/>
      </w:pPr>
      <w:r>
        <w:t xml:space="preserve">Группа проектов </w:t>
      </w:r>
      <w:r w:rsidRPr="007027AC">
        <w:t>7 - мероприятия по строительству новых источников тепловой энергии для обеспечения существующих потребителей;</w:t>
      </w:r>
    </w:p>
    <w:p w:rsidR="00CC69E5" w:rsidRDefault="00CC69E5" w:rsidP="00CC69E5">
      <w:pPr>
        <w:spacing w:before="120" w:after="120" w:line="360" w:lineRule="auto"/>
        <w:ind w:firstLine="851"/>
        <w:contextualSpacing/>
        <w:jc w:val="both"/>
        <w:rPr>
          <w:szCs w:val="26"/>
          <w:lang w:eastAsia="en-US"/>
        </w:rPr>
      </w:pPr>
      <w:r w:rsidRPr="007027AC">
        <w:rPr>
          <w:szCs w:val="26"/>
          <w:lang w:eastAsia="en-US"/>
        </w:rPr>
        <w:t xml:space="preserve">Общая потребность в финансировании проектов по строительству и реконструкции </w:t>
      </w:r>
      <w:r w:rsidRPr="007027AC">
        <w:rPr>
          <w:szCs w:val="26"/>
        </w:rPr>
        <w:t>источников тепловой энергии</w:t>
      </w:r>
      <w:r w:rsidRPr="007027AC">
        <w:rPr>
          <w:szCs w:val="26"/>
          <w:lang w:eastAsia="en-US"/>
        </w:rPr>
        <w:t xml:space="preserve"> представлена в таблице </w:t>
      </w:r>
      <w:r>
        <w:rPr>
          <w:szCs w:val="26"/>
          <w:lang w:eastAsia="en-US"/>
        </w:rPr>
        <w:t>9</w:t>
      </w:r>
      <w:r w:rsidRPr="007027AC">
        <w:rPr>
          <w:szCs w:val="26"/>
          <w:lang w:eastAsia="en-US"/>
        </w:rPr>
        <w:t>.</w:t>
      </w:r>
      <w:r>
        <w:rPr>
          <w:szCs w:val="26"/>
          <w:lang w:eastAsia="en-US"/>
        </w:rPr>
        <w:t>1</w:t>
      </w:r>
      <w:r w:rsidRPr="007027AC">
        <w:rPr>
          <w:szCs w:val="26"/>
          <w:lang w:eastAsia="en-US"/>
        </w:rPr>
        <w:t>.</w:t>
      </w:r>
      <w:r>
        <w:rPr>
          <w:szCs w:val="26"/>
          <w:lang w:eastAsia="en-US"/>
        </w:rPr>
        <w:t>2</w:t>
      </w:r>
      <w:r w:rsidRPr="007027AC">
        <w:rPr>
          <w:szCs w:val="26"/>
          <w:lang w:eastAsia="en-US"/>
        </w:rPr>
        <w:t xml:space="preserve"> (в ценах соответствующих лет с учетом НДС).</w:t>
      </w:r>
    </w:p>
    <w:p w:rsidR="00CC69E5" w:rsidRPr="007027AC" w:rsidRDefault="00CC69E5" w:rsidP="00CC69E5">
      <w:pPr>
        <w:spacing w:before="120" w:after="120" w:line="360" w:lineRule="auto"/>
        <w:ind w:firstLine="851"/>
        <w:contextualSpacing/>
        <w:jc w:val="both"/>
        <w:rPr>
          <w:szCs w:val="26"/>
          <w:lang w:eastAsia="en-US"/>
        </w:rPr>
      </w:pPr>
    </w:p>
    <w:p w:rsidR="00CC69E5" w:rsidRPr="002365A1" w:rsidRDefault="00CC69E5" w:rsidP="00CC69E5">
      <w:pPr>
        <w:tabs>
          <w:tab w:val="left" w:leader="dot" w:pos="9356"/>
        </w:tabs>
        <w:spacing w:before="120" w:after="240"/>
        <w:jc w:val="both"/>
        <w:rPr>
          <w:b/>
          <w:bCs/>
        </w:rPr>
      </w:pPr>
      <w:r w:rsidRPr="002365A1">
        <w:rPr>
          <w:b/>
          <w:bCs/>
        </w:rPr>
        <w:t xml:space="preserve">Таблица </w:t>
      </w:r>
      <w:r>
        <w:rPr>
          <w:b/>
          <w:bCs/>
        </w:rPr>
        <w:t>9.1.2.</w:t>
      </w:r>
      <w:r w:rsidRPr="002365A1">
        <w:rPr>
          <w:b/>
          <w:bCs/>
        </w:rPr>
        <w:t xml:space="preserve"> Сводные финансовые потребности для реализации мероприятий по строительству, реконструкции и техническому перевооружению источников тепловой энергии, </w:t>
      </w:r>
      <w:r>
        <w:rPr>
          <w:b/>
          <w:bCs/>
        </w:rPr>
        <w:t>тыс.</w:t>
      </w:r>
      <w:r w:rsidRPr="002365A1">
        <w:rPr>
          <w:b/>
          <w:bCs/>
        </w:rPr>
        <w:t xml:space="preserve"> руб. </w:t>
      </w:r>
      <w:r>
        <w:rPr>
          <w:b/>
          <w:bCs/>
        </w:rPr>
        <w:t>без</w:t>
      </w:r>
      <w:r w:rsidRPr="002365A1">
        <w:rPr>
          <w:b/>
          <w:bCs/>
        </w:rPr>
        <w:t xml:space="preserve"> НДС</w:t>
      </w:r>
    </w:p>
    <w:tbl>
      <w:tblPr>
        <w:tblW w:w="5000" w:type="pct"/>
        <w:tblLook w:val="04A0"/>
      </w:tblPr>
      <w:tblGrid>
        <w:gridCol w:w="1110"/>
        <w:gridCol w:w="5603"/>
        <w:gridCol w:w="1182"/>
        <w:gridCol w:w="1959"/>
      </w:tblGrid>
      <w:tr w:rsidR="00CC69E5" w:rsidRPr="002365A1" w:rsidTr="00906027">
        <w:trPr>
          <w:trHeight w:val="283"/>
          <w:tblHeader/>
        </w:trPr>
        <w:tc>
          <w:tcPr>
            <w:tcW w:w="5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r w:rsidRPr="002365A1">
              <w:rPr>
                <w:b/>
                <w:bCs/>
                <w:color w:val="000000"/>
                <w:sz w:val="20"/>
                <w:szCs w:val="20"/>
              </w:rPr>
              <w:t>Группа проектов</w:t>
            </w:r>
          </w:p>
        </w:tc>
        <w:tc>
          <w:tcPr>
            <w:tcW w:w="28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r w:rsidRPr="002365A1">
              <w:rPr>
                <w:b/>
                <w:bCs/>
                <w:color w:val="000000"/>
                <w:sz w:val="20"/>
                <w:szCs w:val="20"/>
              </w:rPr>
              <w:t>Наименование проектов</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r w:rsidRPr="002365A1">
              <w:rPr>
                <w:b/>
                <w:bCs/>
                <w:color w:val="000000"/>
                <w:sz w:val="20"/>
                <w:szCs w:val="20"/>
              </w:rPr>
              <w:t>Ед. изм.</w:t>
            </w:r>
          </w:p>
        </w:tc>
        <w:tc>
          <w:tcPr>
            <w:tcW w:w="9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r w:rsidRPr="002365A1">
              <w:rPr>
                <w:b/>
                <w:bCs/>
                <w:color w:val="000000"/>
                <w:sz w:val="20"/>
                <w:szCs w:val="20"/>
              </w:rPr>
              <w:t>ТСО</w:t>
            </w:r>
          </w:p>
        </w:tc>
      </w:tr>
      <w:tr w:rsidR="00CC69E5" w:rsidRPr="002365A1" w:rsidTr="00906027">
        <w:trPr>
          <w:trHeight w:val="283"/>
          <w:tblHeader/>
        </w:trPr>
        <w:tc>
          <w:tcPr>
            <w:tcW w:w="56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p>
        </w:tc>
        <w:tc>
          <w:tcPr>
            <w:tcW w:w="28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p>
        </w:tc>
        <w:tc>
          <w:tcPr>
            <w:tcW w:w="60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p>
        </w:tc>
        <w:tc>
          <w:tcPr>
            <w:tcW w:w="994" w:type="pct"/>
            <w:tcBorders>
              <w:top w:val="nil"/>
              <w:left w:val="nil"/>
              <w:bottom w:val="single" w:sz="4" w:space="0" w:color="auto"/>
              <w:right w:val="single" w:sz="4" w:space="0" w:color="auto"/>
            </w:tcBorders>
            <w:shd w:val="clear" w:color="auto" w:fill="F2F2F2" w:themeFill="background1" w:themeFillShade="F2"/>
            <w:vAlign w:val="center"/>
            <w:hideMark/>
          </w:tcPr>
          <w:p w:rsidR="00CC69E5" w:rsidRPr="002365A1" w:rsidRDefault="00CC69E5" w:rsidP="00906027">
            <w:pPr>
              <w:jc w:val="center"/>
              <w:rPr>
                <w:b/>
                <w:bCs/>
                <w:color w:val="000000"/>
                <w:sz w:val="20"/>
                <w:szCs w:val="20"/>
              </w:rPr>
            </w:pPr>
            <w:r w:rsidRPr="007027AC">
              <w:rPr>
                <w:b/>
                <w:bCs/>
                <w:color w:val="000000"/>
                <w:sz w:val="20"/>
                <w:szCs w:val="20"/>
              </w:rPr>
              <w:t>ООО «МП «Коммунсервис»</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1</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sidRPr="002365A1">
              <w:rPr>
                <w:color w:val="000000"/>
                <w:sz w:val="20"/>
                <w:szCs w:val="20"/>
              </w:rPr>
              <w:t>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2</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sidRPr="002365A1">
              <w:rPr>
                <w:color w:val="000000"/>
                <w:sz w:val="20"/>
                <w:szCs w:val="20"/>
              </w:rPr>
              <w:t>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3</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sidRPr="002365A1">
              <w:rPr>
                <w:color w:val="000000"/>
                <w:sz w:val="20"/>
                <w:szCs w:val="20"/>
              </w:rPr>
              <w:t>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4</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источников тепловой энергии для обеспечения перспективных приростов тепловых нагрузок</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sidRPr="002365A1">
              <w:rPr>
                <w:color w:val="000000"/>
                <w:sz w:val="20"/>
                <w:szCs w:val="20"/>
              </w:rPr>
              <w:t>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5</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котельных для повышения эффективности работы</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Pr>
                <w:color w:val="000000"/>
                <w:sz w:val="20"/>
                <w:szCs w:val="20"/>
              </w:rPr>
              <w:t>1300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6</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реконструкции действующих котельных в связи с физическим износом оборудования</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2365A1" w:rsidRDefault="00CC69E5" w:rsidP="00906027">
            <w:pPr>
              <w:jc w:val="center"/>
              <w:rPr>
                <w:color w:val="000000"/>
                <w:sz w:val="20"/>
                <w:szCs w:val="20"/>
              </w:rPr>
            </w:pPr>
            <w:r>
              <w:rPr>
                <w:color w:val="000000"/>
                <w:sz w:val="20"/>
                <w:szCs w:val="20"/>
              </w:rPr>
              <w:t>1000</w:t>
            </w:r>
          </w:p>
        </w:tc>
      </w:tr>
      <w:tr w:rsidR="00CC69E5" w:rsidRPr="002365A1" w:rsidTr="00906027">
        <w:trPr>
          <w:trHeight w:val="283"/>
        </w:trPr>
        <w:tc>
          <w:tcPr>
            <w:tcW w:w="563" w:type="pct"/>
            <w:tcBorders>
              <w:top w:val="nil"/>
              <w:left w:val="single" w:sz="4" w:space="0" w:color="auto"/>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7</w:t>
            </w:r>
          </w:p>
        </w:tc>
        <w:tc>
          <w:tcPr>
            <w:tcW w:w="2843"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sidRPr="002365A1">
              <w:rPr>
                <w:color w:val="000000"/>
                <w:sz w:val="20"/>
                <w:szCs w:val="20"/>
              </w:rPr>
              <w:t>мероприятия по строительству новых источников тепловой энергии для обеспечения существующих потребителей</w:t>
            </w:r>
          </w:p>
        </w:tc>
        <w:tc>
          <w:tcPr>
            <w:tcW w:w="600" w:type="pct"/>
            <w:tcBorders>
              <w:top w:val="nil"/>
              <w:left w:val="nil"/>
              <w:bottom w:val="single" w:sz="4" w:space="0" w:color="auto"/>
              <w:right w:val="single" w:sz="4" w:space="0" w:color="auto"/>
            </w:tcBorders>
            <w:shd w:val="clear" w:color="auto" w:fill="auto"/>
            <w:vAlign w:val="center"/>
            <w:hideMark/>
          </w:tcPr>
          <w:p w:rsidR="00CC69E5" w:rsidRPr="002365A1" w:rsidRDefault="00CC69E5" w:rsidP="00906027">
            <w:pPr>
              <w:jc w:val="center"/>
              <w:rPr>
                <w:color w:val="000000"/>
                <w:sz w:val="20"/>
                <w:szCs w:val="20"/>
              </w:rPr>
            </w:pPr>
            <w:r>
              <w:rPr>
                <w:color w:val="000000"/>
                <w:sz w:val="20"/>
                <w:szCs w:val="20"/>
              </w:rPr>
              <w:t>тыс</w:t>
            </w:r>
            <w:r w:rsidRPr="002365A1">
              <w:rPr>
                <w:color w:val="000000"/>
                <w:sz w:val="20"/>
                <w:szCs w:val="20"/>
              </w:rPr>
              <w:t>. руб.</w:t>
            </w:r>
          </w:p>
        </w:tc>
        <w:tc>
          <w:tcPr>
            <w:tcW w:w="994" w:type="pct"/>
            <w:tcBorders>
              <w:top w:val="nil"/>
              <w:left w:val="nil"/>
              <w:bottom w:val="single" w:sz="4" w:space="0" w:color="auto"/>
              <w:right w:val="single" w:sz="4" w:space="0" w:color="auto"/>
            </w:tcBorders>
            <w:shd w:val="clear" w:color="auto" w:fill="auto"/>
            <w:vAlign w:val="center"/>
          </w:tcPr>
          <w:p w:rsidR="00CC69E5" w:rsidRPr="00EA3C6D" w:rsidRDefault="00CC69E5" w:rsidP="00906027">
            <w:pPr>
              <w:jc w:val="center"/>
              <w:rPr>
                <w:color w:val="000000"/>
                <w:sz w:val="20"/>
                <w:szCs w:val="20"/>
              </w:rPr>
            </w:pPr>
            <w:r>
              <w:rPr>
                <w:color w:val="000000"/>
                <w:sz w:val="20"/>
                <w:szCs w:val="20"/>
              </w:rPr>
              <w:t>0</w:t>
            </w:r>
          </w:p>
        </w:tc>
      </w:tr>
      <w:tr w:rsidR="00CC69E5" w:rsidRPr="002365A1" w:rsidTr="00906027">
        <w:trPr>
          <w:trHeight w:val="283"/>
        </w:trPr>
        <w:tc>
          <w:tcPr>
            <w:tcW w:w="3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9E5" w:rsidRPr="002365A1" w:rsidRDefault="00CC69E5" w:rsidP="00906027">
            <w:pPr>
              <w:jc w:val="center"/>
              <w:rPr>
                <w:b/>
                <w:bCs/>
                <w:color w:val="000000"/>
                <w:sz w:val="20"/>
                <w:szCs w:val="20"/>
              </w:rPr>
            </w:pPr>
            <w:r w:rsidRPr="002365A1">
              <w:rPr>
                <w:b/>
                <w:bCs/>
                <w:color w:val="000000"/>
                <w:sz w:val="20"/>
                <w:szCs w:val="20"/>
              </w:rPr>
              <w:t>Итого</w:t>
            </w:r>
          </w:p>
        </w:tc>
        <w:tc>
          <w:tcPr>
            <w:tcW w:w="600" w:type="pct"/>
            <w:tcBorders>
              <w:top w:val="nil"/>
              <w:left w:val="nil"/>
              <w:bottom w:val="single" w:sz="4" w:space="0" w:color="auto"/>
              <w:right w:val="single" w:sz="4" w:space="0" w:color="auto"/>
            </w:tcBorders>
            <w:shd w:val="clear" w:color="auto" w:fill="auto"/>
            <w:vAlign w:val="center"/>
            <w:hideMark/>
          </w:tcPr>
          <w:p w:rsidR="00CC69E5" w:rsidRPr="00DE4543" w:rsidRDefault="00CC69E5" w:rsidP="00906027">
            <w:pPr>
              <w:jc w:val="center"/>
              <w:rPr>
                <w:b/>
                <w:color w:val="000000"/>
                <w:sz w:val="20"/>
                <w:szCs w:val="20"/>
              </w:rPr>
            </w:pPr>
            <w:r w:rsidRPr="00DE4543">
              <w:rPr>
                <w:b/>
                <w:color w:val="000000"/>
                <w:sz w:val="20"/>
                <w:szCs w:val="20"/>
              </w:rPr>
              <w:t>тыс. руб.</w:t>
            </w:r>
          </w:p>
        </w:tc>
        <w:tc>
          <w:tcPr>
            <w:tcW w:w="994" w:type="pct"/>
            <w:tcBorders>
              <w:top w:val="nil"/>
              <w:left w:val="nil"/>
              <w:bottom w:val="single" w:sz="4" w:space="0" w:color="auto"/>
              <w:right w:val="single" w:sz="4" w:space="0" w:color="auto"/>
            </w:tcBorders>
            <w:shd w:val="clear" w:color="auto" w:fill="auto"/>
            <w:noWrap/>
            <w:vAlign w:val="center"/>
          </w:tcPr>
          <w:p w:rsidR="00CC69E5" w:rsidRPr="002322E7" w:rsidRDefault="00CC69E5" w:rsidP="00906027">
            <w:pPr>
              <w:jc w:val="center"/>
              <w:rPr>
                <w:b/>
                <w:color w:val="000000"/>
                <w:sz w:val="20"/>
                <w:szCs w:val="20"/>
              </w:rPr>
            </w:pPr>
            <w:r>
              <w:rPr>
                <w:b/>
                <w:color w:val="000000"/>
                <w:sz w:val="20"/>
                <w:szCs w:val="20"/>
              </w:rPr>
              <w:t>2300</w:t>
            </w:r>
          </w:p>
        </w:tc>
      </w:tr>
    </w:tbl>
    <w:p w:rsidR="00CC69E5" w:rsidRPr="007027AC" w:rsidRDefault="00CC69E5" w:rsidP="00CC69E5">
      <w:pPr>
        <w:tabs>
          <w:tab w:val="left" w:pos="0"/>
        </w:tabs>
        <w:spacing w:before="120" w:after="120" w:line="360" w:lineRule="auto"/>
        <w:ind w:firstLine="851"/>
        <w:jc w:val="both"/>
      </w:pPr>
      <w:r w:rsidRPr="007027AC">
        <w:t>Общая потребность в финансировании проектов по строительству, реконструкции и техническому перевооружению источников тепловой энергии (затраты, относимые на тепловую энергию) составляет:</w:t>
      </w:r>
    </w:p>
    <w:p w:rsidR="00CC69E5" w:rsidRPr="007027AC" w:rsidRDefault="00CC69E5" w:rsidP="00CC69E5">
      <w:pPr>
        <w:pStyle w:val="ad"/>
        <w:widowControl/>
        <w:numPr>
          <w:ilvl w:val="0"/>
          <w:numId w:val="42"/>
        </w:numPr>
        <w:tabs>
          <w:tab w:val="left" w:pos="0"/>
        </w:tabs>
        <w:spacing w:before="120" w:after="120" w:line="360" w:lineRule="auto"/>
        <w:ind w:left="0" w:firstLine="851"/>
        <w:jc w:val="both"/>
        <w:rPr>
          <w:sz w:val="24"/>
        </w:rPr>
      </w:pPr>
      <w:r>
        <w:rPr>
          <w:sz w:val="24"/>
        </w:rPr>
        <w:t>2,3</w:t>
      </w:r>
      <w:r w:rsidRPr="007027AC">
        <w:rPr>
          <w:sz w:val="24"/>
        </w:rPr>
        <w:t xml:space="preserve"> млн. руб. (в ценах соответствующих лет </w:t>
      </w:r>
      <w:r>
        <w:rPr>
          <w:sz w:val="24"/>
        </w:rPr>
        <w:t xml:space="preserve">без </w:t>
      </w:r>
      <w:r w:rsidRPr="007027AC">
        <w:rPr>
          <w:sz w:val="24"/>
        </w:rPr>
        <w:t xml:space="preserve"> НДС).</w:t>
      </w:r>
    </w:p>
    <w:p w:rsidR="00CC69E5" w:rsidRPr="007027AC" w:rsidRDefault="00CC69E5" w:rsidP="00CC69E5">
      <w:pPr>
        <w:spacing w:before="120" w:after="120" w:line="360" w:lineRule="auto"/>
        <w:ind w:firstLine="851"/>
        <w:contextualSpacing/>
        <w:jc w:val="both"/>
        <w:rPr>
          <w:szCs w:val="26"/>
          <w:lang w:eastAsia="en-US"/>
        </w:rPr>
      </w:pPr>
      <w:r w:rsidRPr="007027AC">
        <w:rPr>
          <w:szCs w:val="26"/>
          <w:lang w:eastAsia="en-US"/>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CC69E5" w:rsidRPr="007027AC" w:rsidRDefault="00CC69E5" w:rsidP="00CC69E5">
      <w:pPr>
        <w:numPr>
          <w:ilvl w:val="0"/>
          <w:numId w:val="43"/>
        </w:numPr>
        <w:suppressAutoHyphens/>
        <w:spacing w:before="120" w:after="120" w:line="360" w:lineRule="auto"/>
        <w:ind w:left="0" w:firstLine="851"/>
        <w:contextualSpacing/>
        <w:jc w:val="both"/>
        <w:rPr>
          <w:rFonts w:eastAsia="Calibri"/>
          <w:lang w:eastAsia="en-US"/>
        </w:rPr>
      </w:pPr>
      <w:r w:rsidRPr="007027AC">
        <w:rPr>
          <w:rFonts w:eastAsia="Calibri"/>
          <w:lang w:eastAsia="en-US"/>
        </w:rPr>
        <w:lastRenderedPageBreak/>
        <w:t>Федеральный закон от 27.07.2010 г. № 190 «О теплоснабжении»;</w:t>
      </w:r>
    </w:p>
    <w:p w:rsidR="00CC69E5" w:rsidRPr="007027AC" w:rsidRDefault="00CC69E5" w:rsidP="00CC69E5">
      <w:pPr>
        <w:numPr>
          <w:ilvl w:val="0"/>
          <w:numId w:val="43"/>
        </w:numPr>
        <w:suppressAutoHyphens/>
        <w:spacing w:before="120" w:after="120" w:line="360" w:lineRule="auto"/>
        <w:ind w:left="0" w:firstLine="851"/>
        <w:contextualSpacing/>
        <w:jc w:val="both"/>
        <w:rPr>
          <w:rFonts w:eastAsia="Calibri"/>
          <w:lang w:eastAsia="en-US"/>
        </w:rPr>
      </w:pPr>
      <w:r w:rsidRPr="007027AC">
        <w:rPr>
          <w:rFonts w:eastAsia="Calibri"/>
          <w:lang w:eastAsia="en-US"/>
        </w:rPr>
        <w:t>Постановление правительства РФ от 22.10.2012 г. № 1075 «О ценообразовании в сфере теплоснабжения»;</w:t>
      </w:r>
    </w:p>
    <w:p w:rsidR="00CC69E5" w:rsidRPr="007027AC" w:rsidRDefault="00CC69E5" w:rsidP="00CC69E5">
      <w:pPr>
        <w:numPr>
          <w:ilvl w:val="0"/>
          <w:numId w:val="43"/>
        </w:numPr>
        <w:suppressAutoHyphens/>
        <w:spacing w:before="120" w:after="120" w:line="360" w:lineRule="auto"/>
        <w:ind w:left="0" w:firstLine="851"/>
        <w:contextualSpacing/>
        <w:jc w:val="both"/>
        <w:rPr>
          <w:rFonts w:eastAsia="Calibri"/>
          <w:lang w:eastAsia="en-US"/>
        </w:rPr>
      </w:pPr>
      <w:r w:rsidRPr="007027AC">
        <w:rPr>
          <w:rFonts w:eastAsia="Calibri"/>
          <w:lang w:eastAsia="en-US"/>
        </w:rPr>
        <w:t>Приказ ФСТ России от 13.06.2013 г. № 760-э «Об утверждении Методических указаний по расчету регулируемых цен (тарифов) в сфере теплоснабжения».</w:t>
      </w:r>
    </w:p>
    <w:p w:rsidR="00CC69E5" w:rsidRPr="007027AC" w:rsidRDefault="00CC69E5" w:rsidP="00CC69E5">
      <w:pPr>
        <w:spacing w:before="120" w:after="120" w:line="360" w:lineRule="auto"/>
        <w:ind w:firstLine="851"/>
        <w:contextualSpacing/>
        <w:jc w:val="both"/>
        <w:rPr>
          <w:szCs w:val="26"/>
          <w:lang w:eastAsia="en-US"/>
        </w:rPr>
      </w:pPr>
      <w:r w:rsidRPr="007027AC">
        <w:rPr>
          <w:szCs w:val="26"/>
          <w:lang w:eastAsia="en-US"/>
        </w:rPr>
        <w:t>В качестве источников финансирования, обеспечивающих финансовые потребности для осуществления мероприятий, рассмотрены следующие:</w:t>
      </w:r>
    </w:p>
    <w:p w:rsidR="00CC69E5" w:rsidRPr="007027AC" w:rsidRDefault="00CC69E5" w:rsidP="00CC69E5">
      <w:pPr>
        <w:numPr>
          <w:ilvl w:val="0"/>
          <w:numId w:val="44"/>
        </w:numPr>
        <w:suppressAutoHyphens/>
        <w:spacing w:before="120" w:after="120" w:line="360" w:lineRule="auto"/>
        <w:ind w:left="0" w:firstLine="851"/>
        <w:contextualSpacing/>
        <w:jc w:val="both"/>
        <w:rPr>
          <w:rFonts w:eastAsia="Calibri"/>
          <w:lang w:eastAsia="en-US"/>
        </w:rPr>
      </w:pPr>
      <w:r w:rsidRPr="007027AC">
        <w:rPr>
          <w:rFonts w:eastAsia="Calibri"/>
          <w:lang w:eastAsia="en-US"/>
        </w:rPr>
        <w:t>Плата за подключение потребителей;</w:t>
      </w:r>
    </w:p>
    <w:p w:rsidR="00CC69E5" w:rsidRPr="007027AC" w:rsidRDefault="00CC69E5" w:rsidP="00CC69E5">
      <w:pPr>
        <w:numPr>
          <w:ilvl w:val="0"/>
          <w:numId w:val="44"/>
        </w:numPr>
        <w:suppressAutoHyphens/>
        <w:spacing w:before="120" w:after="120" w:line="360" w:lineRule="auto"/>
        <w:ind w:left="0" w:firstLine="851"/>
        <w:contextualSpacing/>
        <w:jc w:val="both"/>
        <w:rPr>
          <w:rFonts w:eastAsia="Calibri"/>
          <w:lang w:eastAsia="en-US"/>
        </w:rPr>
      </w:pPr>
      <w:r w:rsidRPr="007027AC">
        <w:rPr>
          <w:rFonts w:eastAsia="Calibri"/>
          <w:lang w:eastAsia="en-US"/>
        </w:rPr>
        <w:t>Тариф, в том числе:</w:t>
      </w:r>
    </w:p>
    <w:p w:rsidR="00CC69E5" w:rsidRPr="007027AC" w:rsidRDefault="00CC69E5" w:rsidP="00CC69E5">
      <w:pPr>
        <w:numPr>
          <w:ilvl w:val="0"/>
          <w:numId w:val="44"/>
        </w:numPr>
        <w:suppressAutoHyphens/>
        <w:spacing w:before="120" w:after="120" w:line="360" w:lineRule="auto"/>
        <w:ind w:left="0" w:firstLine="851"/>
        <w:contextualSpacing/>
        <w:jc w:val="both"/>
        <w:rPr>
          <w:rFonts w:eastAsia="Calibri"/>
          <w:lang w:eastAsia="en-US"/>
        </w:rPr>
      </w:pPr>
      <w:r w:rsidRPr="007027AC">
        <w:rPr>
          <w:rFonts w:eastAsia="Calibri"/>
          <w:lang w:eastAsia="en-US"/>
        </w:rPr>
        <w:t>Амортизационные отчисления;</w:t>
      </w:r>
    </w:p>
    <w:p w:rsidR="00CC69E5" w:rsidRPr="007027AC" w:rsidRDefault="00CC69E5" w:rsidP="00CC69E5">
      <w:pPr>
        <w:numPr>
          <w:ilvl w:val="0"/>
          <w:numId w:val="44"/>
        </w:numPr>
        <w:suppressAutoHyphens/>
        <w:spacing w:before="120" w:after="120" w:line="360" w:lineRule="auto"/>
        <w:ind w:left="0" w:firstLine="851"/>
        <w:contextualSpacing/>
        <w:jc w:val="both"/>
        <w:rPr>
          <w:rFonts w:eastAsia="Calibri"/>
          <w:lang w:eastAsia="en-US"/>
        </w:rPr>
      </w:pPr>
      <w:r w:rsidRPr="007027AC">
        <w:rPr>
          <w:rFonts w:eastAsia="Calibri"/>
          <w:lang w:eastAsia="en-US"/>
        </w:rPr>
        <w:t>Инвестиционная составляющая в тарифе;</w:t>
      </w:r>
    </w:p>
    <w:p w:rsidR="00CC69E5" w:rsidRPr="007027AC" w:rsidRDefault="00CC69E5" w:rsidP="00CC69E5">
      <w:pPr>
        <w:numPr>
          <w:ilvl w:val="0"/>
          <w:numId w:val="44"/>
        </w:numPr>
        <w:suppressAutoHyphens/>
        <w:spacing w:before="120" w:after="120" w:line="360" w:lineRule="auto"/>
        <w:ind w:left="0" w:firstLine="851"/>
        <w:contextualSpacing/>
        <w:jc w:val="both"/>
        <w:rPr>
          <w:rFonts w:eastAsia="Calibri"/>
          <w:lang w:eastAsia="en-US"/>
        </w:rPr>
      </w:pPr>
      <w:r w:rsidRPr="007027AC">
        <w:rPr>
          <w:rFonts w:eastAsia="Calibri"/>
          <w:lang w:eastAsia="en-US"/>
        </w:rPr>
        <w:t>Прочие источники.</w:t>
      </w:r>
    </w:p>
    <w:p w:rsidR="00CC69E5" w:rsidRPr="007027AC" w:rsidRDefault="00CC69E5" w:rsidP="00CC69E5">
      <w:pPr>
        <w:spacing w:before="120" w:after="120" w:line="360" w:lineRule="auto"/>
        <w:ind w:firstLine="851"/>
        <w:contextualSpacing/>
        <w:jc w:val="both"/>
        <w:rPr>
          <w:szCs w:val="26"/>
          <w:lang w:eastAsia="en-US"/>
        </w:rPr>
      </w:pPr>
      <w:r w:rsidRPr="007027AC">
        <w:rPr>
          <w:szCs w:val="26"/>
          <w:lang w:eastAsia="en-US"/>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rsidR="00CC69E5" w:rsidRPr="007027AC" w:rsidRDefault="00CC69E5" w:rsidP="00CC69E5">
      <w:pPr>
        <w:spacing w:before="120" w:after="120" w:line="360" w:lineRule="auto"/>
        <w:ind w:firstLine="851"/>
        <w:contextualSpacing/>
        <w:jc w:val="both"/>
        <w:rPr>
          <w:szCs w:val="26"/>
          <w:lang w:eastAsia="en-US"/>
        </w:rPr>
      </w:pPr>
      <w:r w:rsidRPr="007027AC">
        <w:rPr>
          <w:szCs w:val="26"/>
          <w:lang w:eastAsia="en-US"/>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 Ввиду того, что мероприятия по реконструкции ветхих тепловых сетей относятся к мероприятиям, направленным на повышение надежности, применение в качестве источника финансирования инвестиционной составляющей в тарифе на тепловую энергию является невозможным.</w:t>
      </w:r>
    </w:p>
    <w:p w:rsidR="00CC69E5" w:rsidRDefault="00CC69E5" w:rsidP="00CC69E5">
      <w:pPr>
        <w:spacing w:before="120" w:after="120" w:line="360" w:lineRule="auto"/>
        <w:ind w:firstLine="851"/>
        <w:contextualSpacing/>
        <w:jc w:val="both"/>
        <w:rPr>
          <w:szCs w:val="26"/>
          <w:lang w:eastAsia="en-US"/>
        </w:rPr>
      </w:pPr>
      <w:r w:rsidRPr="007027AC">
        <w:rPr>
          <w:szCs w:val="26"/>
          <w:lang w:eastAsia="en-US"/>
        </w:rPr>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CC69E5" w:rsidRPr="007027AC" w:rsidRDefault="00CC69E5" w:rsidP="00CC69E5">
      <w:pPr>
        <w:spacing w:before="120" w:after="120" w:line="360" w:lineRule="auto"/>
        <w:ind w:firstLine="851"/>
        <w:contextualSpacing/>
        <w:jc w:val="both"/>
        <w:rPr>
          <w:szCs w:val="26"/>
          <w:lang w:eastAsia="en-US"/>
        </w:rPr>
      </w:pPr>
      <w:r>
        <w:rPr>
          <w:szCs w:val="26"/>
          <w:lang w:eastAsia="en-US"/>
        </w:rPr>
        <w:t>Все мероприяти предполагаются за счет амортизационных отчислений ТСО.</w:t>
      </w:r>
    </w:p>
    <w:p w:rsidR="00CC69E5" w:rsidRPr="007A5030" w:rsidRDefault="00CC69E5" w:rsidP="007A5030">
      <w:pPr>
        <w:rPr>
          <w:rFonts w:eastAsia="Calibri"/>
          <w:lang w:eastAsia="zh-CN"/>
        </w:rPr>
      </w:pPr>
    </w:p>
    <w:p w:rsidR="007A5030" w:rsidRDefault="007A5030" w:rsidP="007A5030">
      <w:pPr>
        <w:pStyle w:val="1"/>
        <w:rPr>
          <w:rFonts w:eastAsia="Calibri" w:cs="Times New Roman"/>
          <w:b/>
          <w:lang w:eastAsia="zh-CN"/>
        </w:rPr>
      </w:pPr>
      <w:bookmarkStart w:id="55" w:name="_Toc123124047"/>
      <w:r w:rsidRPr="007A5030">
        <w:rPr>
          <w:rFonts w:eastAsia="Calibri" w:cs="Times New Roman"/>
          <w:b/>
          <w:lang w:eastAsia="zh-CN"/>
        </w:rPr>
        <w:t>9.2.</w:t>
      </w:r>
      <w:r w:rsidRPr="007A5030">
        <w:rPr>
          <w:rFonts w:eastAsia="Calibri" w:cs="Times New Roman"/>
          <w:b/>
          <w:lang w:eastAsia="zh-CN"/>
        </w:rPr>
        <w:tab/>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55"/>
    </w:p>
    <w:p w:rsidR="007A5030" w:rsidRDefault="007A5030" w:rsidP="007A5030">
      <w:pPr>
        <w:rPr>
          <w:rFonts w:eastAsia="Calibri"/>
          <w:lang w:eastAsia="zh-CN"/>
        </w:rPr>
      </w:pPr>
    </w:p>
    <w:p w:rsidR="00CC69E5" w:rsidRDefault="00CC69E5" w:rsidP="00CC69E5">
      <w:pPr>
        <w:spacing w:line="360" w:lineRule="auto"/>
        <w:ind w:firstLine="708"/>
        <w:jc w:val="both"/>
      </w:pPr>
      <w:r>
        <w:t>Инвестиции в строительство новых тепловых сетей не требуются ввиду отсутствия подключения новых тепловых нагрузок. Тепловые сети реконструированы/проложены в 2014 году.</w:t>
      </w:r>
    </w:p>
    <w:p w:rsidR="00CC69E5" w:rsidRDefault="00CC69E5" w:rsidP="00CC69E5">
      <w:pPr>
        <w:spacing w:line="360" w:lineRule="auto"/>
        <w:ind w:firstLine="708"/>
        <w:jc w:val="both"/>
      </w:pPr>
      <w:r>
        <w:t>На период актуализации капитальная замена тепловых сетей не требуется.</w:t>
      </w:r>
    </w:p>
    <w:p w:rsidR="007A5030" w:rsidRDefault="007A5030" w:rsidP="007A5030">
      <w:pPr>
        <w:pStyle w:val="1"/>
        <w:rPr>
          <w:rFonts w:eastAsia="Calibri" w:cs="Times New Roman"/>
          <w:b/>
          <w:lang w:eastAsia="zh-CN"/>
        </w:rPr>
      </w:pPr>
      <w:bookmarkStart w:id="56" w:name="_Toc123124048"/>
      <w:r w:rsidRPr="007A5030">
        <w:rPr>
          <w:rFonts w:eastAsia="Calibri" w:cs="Times New Roman"/>
          <w:b/>
          <w:lang w:eastAsia="zh-CN"/>
        </w:rPr>
        <w:lastRenderedPageBreak/>
        <w:t>9.3.</w:t>
      </w:r>
      <w:r w:rsidRPr="007A5030">
        <w:rPr>
          <w:rFonts w:eastAsia="Calibri" w:cs="Times New Roman"/>
          <w:b/>
          <w:lang w:eastAsia="zh-CN"/>
        </w:rPr>
        <w:tab/>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56"/>
    </w:p>
    <w:p w:rsidR="00CC69E5" w:rsidRDefault="00CC69E5" w:rsidP="007A5030">
      <w:pPr>
        <w:rPr>
          <w:rFonts w:eastAsia="Calibri"/>
          <w:lang w:eastAsia="zh-CN"/>
        </w:rPr>
      </w:pPr>
    </w:p>
    <w:p w:rsidR="007A5030" w:rsidRDefault="00CC69E5" w:rsidP="00CC69E5">
      <w:pPr>
        <w:ind w:firstLine="708"/>
        <w:rPr>
          <w:rFonts w:eastAsia="Calibri"/>
          <w:lang w:eastAsia="zh-CN"/>
        </w:rPr>
      </w:pPr>
      <w:r>
        <w:rPr>
          <w:rFonts w:eastAsia="Calibri"/>
          <w:lang w:eastAsia="zh-CN"/>
        </w:rPr>
        <w:t>Предложения не требуются.</w:t>
      </w:r>
    </w:p>
    <w:p w:rsidR="00CC69E5" w:rsidRPr="007A5030" w:rsidRDefault="00CC69E5" w:rsidP="007A5030">
      <w:pPr>
        <w:rPr>
          <w:rFonts w:eastAsia="Calibri"/>
          <w:lang w:eastAsia="zh-CN"/>
        </w:rPr>
      </w:pPr>
    </w:p>
    <w:p w:rsidR="007A5030" w:rsidRDefault="007A5030" w:rsidP="007A5030">
      <w:pPr>
        <w:pStyle w:val="1"/>
        <w:rPr>
          <w:rFonts w:eastAsia="Calibri" w:cs="Times New Roman"/>
          <w:b/>
          <w:lang w:eastAsia="zh-CN"/>
        </w:rPr>
      </w:pPr>
      <w:bookmarkStart w:id="57" w:name="_Toc123124049"/>
      <w:r w:rsidRPr="007A5030">
        <w:rPr>
          <w:rFonts w:eastAsia="Calibri" w:cs="Times New Roman"/>
          <w:b/>
          <w:lang w:eastAsia="zh-CN"/>
        </w:rPr>
        <w:t>9.4.</w:t>
      </w:r>
      <w:r w:rsidRPr="007A5030">
        <w:rPr>
          <w:rFonts w:eastAsia="Calibri" w:cs="Times New Roman"/>
          <w:b/>
          <w:lang w:eastAsia="zh-CN"/>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7"/>
    </w:p>
    <w:p w:rsidR="007A5030" w:rsidRDefault="007A5030" w:rsidP="007A5030">
      <w:pPr>
        <w:rPr>
          <w:rFonts w:eastAsia="Calibri"/>
          <w:lang w:eastAsia="zh-CN"/>
        </w:rPr>
      </w:pPr>
    </w:p>
    <w:p w:rsidR="00CC69E5" w:rsidRDefault="00CC69E5" w:rsidP="00CC69E5">
      <w:pPr>
        <w:spacing w:before="120" w:after="120" w:line="360" w:lineRule="auto"/>
        <w:ind w:firstLine="709"/>
        <w:jc w:val="both"/>
        <w:rPr>
          <w:rFonts w:eastAsia="Calibri"/>
          <w:szCs w:val="22"/>
          <w:lang w:eastAsia="en-US"/>
        </w:rPr>
      </w:pPr>
      <w:r>
        <w:rPr>
          <w:rFonts w:eastAsia="Calibri"/>
          <w:szCs w:val="22"/>
          <w:lang w:eastAsia="en-US"/>
        </w:rPr>
        <w:t xml:space="preserve">Инвестиции </w:t>
      </w:r>
      <w:r w:rsidRPr="00AD60D6">
        <w:rPr>
          <w:rFonts w:eastAsia="Calibri"/>
          <w:szCs w:val="22"/>
          <w:lang w:eastAsia="en-US"/>
        </w:rPr>
        <w:t>для перевода открытой системы теплоснабжения (горячего водоснабжения) в закрытую</w:t>
      </w:r>
      <w:r>
        <w:rPr>
          <w:rFonts w:eastAsia="Calibri"/>
          <w:szCs w:val="22"/>
          <w:lang w:eastAsia="en-US"/>
        </w:rPr>
        <w:t xml:space="preserve"> не требуются, т.к. все с</w:t>
      </w:r>
      <w:r w:rsidRPr="00DB3A90">
        <w:rPr>
          <w:rFonts w:eastAsia="Calibri"/>
          <w:szCs w:val="22"/>
          <w:lang w:eastAsia="en-US"/>
        </w:rPr>
        <w:t>истем</w:t>
      </w:r>
      <w:r>
        <w:rPr>
          <w:rFonts w:eastAsia="Calibri"/>
          <w:szCs w:val="22"/>
          <w:lang w:eastAsia="en-US"/>
        </w:rPr>
        <w:t>ы</w:t>
      </w:r>
      <w:r w:rsidRPr="00DB3A90">
        <w:rPr>
          <w:rFonts w:eastAsia="Calibri"/>
          <w:szCs w:val="22"/>
          <w:lang w:eastAsia="en-US"/>
        </w:rPr>
        <w:t xml:space="preserve"> теплоснабжения в </w:t>
      </w:r>
      <w:r>
        <w:rPr>
          <w:rFonts w:eastAsia="Calibri"/>
          <w:szCs w:val="22"/>
          <w:lang w:eastAsia="en-US"/>
        </w:rPr>
        <w:t>МО «Калининское сп»</w:t>
      </w:r>
      <w:r w:rsidRPr="00DB3A90">
        <w:rPr>
          <w:rFonts w:eastAsia="Calibri"/>
          <w:szCs w:val="22"/>
          <w:lang w:eastAsia="en-US"/>
        </w:rPr>
        <w:t xml:space="preserve"> по способу осуществления бытового горячего водоснабжения относ</w:t>
      </w:r>
      <w:r>
        <w:rPr>
          <w:rFonts w:eastAsia="Calibri"/>
          <w:szCs w:val="22"/>
          <w:lang w:eastAsia="en-US"/>
        </w:rPr>
        <w:t>ятся</w:t>
      </w:r>
      <w:r w:rsidRPr="00DB3A90">
        <w:rPr>
          <w:rFonts w:eastAsia="Calibri"/>
          <w:szCs w:val="22"/>
          <w:lang w:eastAsia="en-US"/>
        </w:rPr>
        <w:t xml:space="preserve"> к закрыт</w:t>
      </w:r>
      <w:r>
        <w:rPr>
          <w:rFonts w:eastAsia="Calibri"/>
          <w:szCs w:val="22"/>
          <w:lang w:eastAsia="en-US"/>
        </w:rPr>
        <w:t>ым.</w:t>
      </w:r>
    </w:p>
    <w:p w:rsidR="00CC69E5" w:rsidRPr="007A5030" w:rsidRDefault="00CC69E5" w:rsidP="007A5030">
      <w:pPr>
        <w:rPr>
          <w:rFonts w:eastAsia="Calibri"/>
          <w:lang w:eastAsia="zh-CN"/>
        </w:rPr>
      </w:pPr>
    </w:p>
    <w:p w:rsidR="007A5030" w:rsidRDefault="007A5030" w:rsidP="007A5030">
      <w:pPr>
        <w:pStyle w:val="1"/>
        <w:rPr>
          <w:rFonts w:eastAsia="Calibri" w:cs="Times New Roman"/>
          <w:b/>
          <w:lang w:eastAsia="zh-CN"/>
        </w:rPr>
      </w:pPr>
      <w:bookmarkStart w:id="58" w:name="_Toc123124050"/>
      <w:r w:rsidRPr="007A5030">
        <w:rPr>
          <w:rFonts w:eastAsia="Calibri" w:cs="Times New Roman"/>
          <w:b/>
          <w:lang w:eastAsia="zh-CN"/>
        </w:rPr>
        <w:t>9.5.</w:t>
      </w:r>
      <w:r w:rsidRPr="007A5030">
        <w:rPr>
          <w:rFonts w:eastAsia="Calibri" w:cs="Times New Roman"/>
          <w:b/>
          <w:lang w:eastAsia="zh-CN"/>
        </w:rPr>
        <w:tab/>
        <w:t>Оценка эффективности инвестиций по отдельным предложениям</w:t>
      </w:r>
      <w:bookmarkEnd w:id="58"/>
    </w:p>
    <w:p w:rsidR="007A5030" w:rsidRDefault="007A5030" w:rsidP="007A5030">
      <w:pPr>
        <w:rPr>
          <w:rFonts w:eastAsia="Calibri"/>
          <w:lang w:eastAsia="zh-CN"/>
        </w:rPr>
      </w:pPr>
    </w:p>
    <w:p w:rsidR="00CC69E5" w:rsidRPr="00E95177" w:rsidRDefault="00CC69E5" w:rsidP="00CC69E5">
      <w:pPr>
        <w:pStyle w:val="ad"/>
        <w:spacing w:line="360" w:lineRule="auto"/>
        <w:ind w:left="0" w:firstLine="851"/>
        <w:rPr>
          <w:bCs/>
          <w:color w:val="000000"/>
          <w:sz w:val="24"/>
          <w:szCs w:val="24"/>
        </w:rPr>
      </w:pPr>
      <w:r w:rsidRPr="00E95177">
        <w:rPr>
          <w:bCs/>
          <w:color w:val="000000"/>
          <w:sz w:val="24"/>
          <w:szCs w:val="24"/>
        </w:rPr>
        <w:t>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w:t>
      </w:r>
      <w:r>
        <w:rPr>
          <w:bCs/>
          <w:color w:val="000000"/>
          <w:sz w:val="24"/>
          <w:szCs w:val="24"/>
        </w:rPr>
        <w:t xml:space="preserve">стников схемы, а на их основе – </w:t>
      </w:r>
      <w:r w:rsidRPr="00E95177">
        <w:rPr>
          <w:bCs/>
          <w:color w:val="000000"/>
          <w:sz w:val="24"/>
          <w:szCs w:val="24"/>
        </w:rPr>
        <w:t>выбора наиболее оптимального варианта схемы теплоснабжения.</w:t>
      </w:r>
    </w:p>
    <w:p w:rsidR="00CC69E5" w:rsidRDefault="00CC69E5" w:rsidP="00CC69E5">
      <w:pPr>
        <w:pStyle w:val="afe"/>
        <w:spacing w:line="360" w:lineRule="auto"/>
        <w:ind w:firstLine="708"/>
        <w:jc w:val="both"/>
      </w:pPr>
      <w:r w:rsidRPr="00CC49D3">
        <w:t>Тем не менее</w:t>
      </w:r>
      <w:r>
        <w:t xml:space="preserve"> следует отметить, что после планируемой модернизации котельной с заменой основного оборудования её КПД повысится и как следствие величина удельного расхода условного топлива на выработку единицы тепловой энергии будет ниже.</w:t>
      </w:r>
    </w:p>
    <w:p w:rsidR="00CC69E5" w:rsidRDefault="00CC69E5" w:rsidP="00CC69E5">
      <w:pPr>
        <w:pStyle w:val="ab"/>
        <w:spacing w:before="2"/>
        <w:ind w:right="3" w:firstLine="720"/>
        <w:rPr>
          <w:sz w:val="24"/>
          <w:szCs w:val="24"/>
          <w:lang w:bidi="ar-SA"/>
        </w:rPr>
      </w:pPr>
      <w:r w:rsidRPr="00DA4934">
        <w:rPr>
          <w:sz w:val="24"/>
          <w:szCs w:val="24"/>
          <w:lang w:bidi="ar-SA"/>
        </w:rPr>
        <w:t xml:space="preserve">Экономия топлива ежегодно после проведенной модернизации котельной может составить </w:t>
      </w:r>
      <w:r>
        <w:rPr>
          <w:sz w:val="24"/>
          <w:szCs w:val="24"/>
          <w:lang w:bidi="ar-SA"/>
        </w:rPr>
        <w:t>порядка 13,16 тыс.м3/год.</w:t>
      </w:r>
    </w:p>
    <w:p w:rsidR="00CC69E5" w:rsidRPr="007A5030" w:rsidRDefault="00CC69E5" w:rsidP="007A5030">
      <w:pPr>
        <w:rPr>
          <w:rFonts w:eastAsia="Calibri"/>
          <w:lang w:eastAsia="zh-CN"/>
        </w:rPr>
      </w:pPr>
    </w:p>
    <w:p w:rsidR="007A5030" w:rsidRDefault="007A5030" w:rsidP="007A5030">
      <w:pPr>
        <w:pStyle w:val="1"/>
        <w:rPr>
          <w:rFonts w:eastAsia="Calibri" w:cs="Times New Roman"/>
          <w:b/>
          <w:lang w:eastAsia="zh-CN"/>
        </w:rPr>
      </w:pPr>
      <w:bookmarkStart w:id="59" w:name="_Toc123124051"/>
      <w:r w:rsidRPr="007A5030">
        <w:rPr>
          <w:rFonts w:eastAsia="Calibri" w:cs="Times New Roman"/>
          <w:b/>
          <w:lang w:eastAsia="zh-CN"/>
        </w:rPr>
        <w:t>9.6.</w:t>
      </w:r>
      <w:r w:rsidRPr="007A5030">
        <w:rPr>
          <w:rFonts w:eastAsia="Calibri" w:cs="Times New Roman"/>
          <w:b/>
          <w:lang w:eastAsia="zh-CN"/>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9"/>
    </w:p>
    <w:p w:rsidR="007A5030" w:rsidRDefault="007A5030" w:rsidP="007A5030">
      <w:pPr>
        <w:rPr>
          <w:rFonts w:eastAsia="Calibri"/>
          <w:lang w:eastAsia="zh-CN"/>
        </w:rPr>
      </w:pPr>
    </w:p>
    <w:p w:rsidR="00CC69E5" w:rsidRDefault="00CC69E5" w:rsidP="00CC69E5">
      <w:pPr>
        <w:spacing w:line="360" w:lineRule="auto"/>
        <w:ind w:firstLine="708"/>
        <w:jc w:val="both"/>
        <w:rPr>
          <w:rFonts w:eastAsia="Calibri"/>
          <w:lang w:eastAsia="zh-CN"/>
        </w:rPr>
      </w:pPr>
      <w:r>
        <w:rPr>
          <w:rFonts w:eastAsia="Calibri"/>
          <w:lang w:eastAsia="zh-CN"/>
        </w:rPr>
        <w:t xml:space="preserve">Данные </w:t>
      </w:r>
      <w:r w:rsidR="000443DB">
        <w:rPr>
          <w:rFonts w:eastAsia="Calibri"/>
          <w:lang w:eastAsia="zh-CN"/>
        </w:rPr>
        <w:t>о величинах</w:t>
      </w:r>
      <w:r>
        <w:rPr>
          <w:rFonts w:eastAsia="Calibri"/>
          <w:lang w:eastAsia="zh-CN"/>
        </w:rPr>
        <w:t xml:space="preserve"> фактически осуществлённых инвестиции в развитие системы теплоснабжения отсутствуют.</w:t>
      </w: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CC69E5" w:rsidRDefault="00CC69E5"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86792D" w:rsidRDefault="0086792D" w:rsidP="007A5030">
      <w:pPr>
        <w:rPr>
          <w:rFonts w:eastAsia="Calibri"/>
          <w:lang w:eastAsia="zh-CN"/>
        </w:rPr>
      </w:pPr>
    </w:p>
    <w:p w:rsidR="00CC69E5" w:rsidRDefault="00CC69E5" w:rsidP="007A5030">
      <w:pPr>
        <w:rPr>
          <w:rFonts w:eastAsia="Calibri"/>
          <w:lang w:eastAsia="zh-CN"/>
        </w:rPr>
      </w:pPr>
    </w:p>
    <w:p w:rsidR="00CC69E5" w:rsidRPr="007A5030" w:rsidRDefault="00CC69E5" w:rsidP="007A5030">
      <w:pPr>
        <w:rPr>
          <w:rFonts w:eastAsia="Calibri"/>
          <w:lang w:eastAsia="zh-CN"/>
        </w:rPr>
      </w:pPr>
    </w:p>
    <w:p w:rsidR="007A5030" w:rsidRDefault="007A5030" w:rsidP="007A5030">
      <w:pPr>
        <w:pStyle w:val="1"/>
        <w:rPr>
          <w:rFonts w:eastAsia="Calibri"/>
          <w:b/>
          <w:lang w:eastAsia="zh-CN"/>
        </w:rPr>
      </w:pPr>
      <w:bookmarkStart w:id="60" w:name="_Toc123124052"/>
      <w:r w:rsidRPr="007A5030">
        <w:rPr>
          <w:rFonts w:eastAsia="Calibri" w:cs="Times New Roman"/>
          <w:b/>
          <w:lang w:eastAsia="zh-CN"/>
        </w:rPr>
        <w:t>10.</w:t>
      </w:r>
      <w:r w:rsidRPr="007A5030">
        <w:rPr>
          <w:rFonts w:eastAsia="Calibri" w:cs="Times New Roman"/>
          <w:b/>
          <w:lang w:eastAsia="zh-CN"/>
        </w:rPr>
        <w:tab/>
        <w:t>РАЗДЕЛ 10 РЕШЕНИЕ О ПРИСВОЕНИИ СТАТУСА ЕДИНОЙ ТЕПЛОСНАБЖАЮЩЕЙ ОРГАНИЗАЦИИ (ОРГАНИЗАЦИЯМ</w:t>
      </w:r>
      <w:r w:rsidRPr="007A5030">
        <w:rPr>
          <w:rFonts w:eastAsia="Calibri"/>
          <w:b/>
          <w:lang w:eastAsia="zh-CN"/>
        </w:rPr>
        <w:t>)</w:t>
      </w:r>
      <w:bookmarkEnd w:id="60"/>
    </w:p>
    <w:p w:rsidR="007A5030" w:rsidRDefault="007A5030" w:rsidP="007A5030">
      <w:pPr>
        <w:rPr>
          <w:rFonts w:eastAsia="Calibri"/>
          <w:lang w:eastAsia="zh-CN"/>
        </w:rPr>
      </w:pPr>
    </w:p>
    <w:p w:rsidR="00DE0E1E" w:rsidRDefault="00DE0E1E" w:rsidP="00DE0E1E">
      <w:pPr>
        <w:spacing w:line="360" w:lineRule="auto"/>
        <w:ind w:left="284" w:firstLine="708"/>
        <w:jc w:val="both"/>
      </w:pPr>
      <w:r>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p>
    <w:p w:rsidR="00DE0E1E" w:rsidRDefault="00DE0E1E" w:rsidP="00DE0E1E">
      <w:pPr>
        <w:spacing w:line="360" w:lineRule="auto"/>
        <w:ind w:left="284" w:firstLine="708"/>
        <w:jc w:val="both"/>
      </w:pPr>
      <w:r>
        <w:t>В соответствии со статьёй 2 пунктом 28 Федерального закона 190 «О теплоснабжении»:</w:t>
      </w:r>
    </w:p>
    <w:p w:rsidR="00DE0E1E" w:rsidRDefault="00DE0E1E" w:rsidP="00DE0E1E">
      <w:pPr>
        <w:spacing w:line="360" w:lineRule="auto"/>
        <w:ind w:left="284"/>
        <w:jc w:val="both"/>
      </w:pPr>
      <w:r>
        <w:t>«Единая теплоснабжающая организация в системе теплоснабжения (далее _ единая теплоснабжающая организация) _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_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DE0E1E" w:rsidRDefault="00DE0E1E" w:rsidP="00DE0E1E">
      <w:pPr>
        <w:spacing w:line="360" w:lineRule="auto"/>
        <w:ind w:left="284" w:firstLine="708"/>
        <w:jc w:val="both"/>
      </w:pPr>
      <w:r>
        <w:lastRenderedPageBreak/>
        <w:t>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E0E1E" w:rsidRDefault="00DE0E1E" w:rsidP="00DE0E1E">
      <w:pPr>
        <w:spacing w:line="360" w:lineRule="auto"/>
        <w:ind w:left="284" w:firstLine="708"/>
        <w:jc w:val="both"/>
      </w:pPr>
      <w:r>
        <w:t>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w:t>
      </w:r>
    </w:p>
    <w:p w:rsidR="00DE0E1E" w:rsidRDefault="00DE0E1E" w:rsidP="00DE0E1E">
      <w:pPr>
        <w:spacing w:line="360" w:lineRule="auto"/>
        <w:ind w:left="284"/>
        <w:jc w:val="both"/>
      </w:pPr>
      <w:r>
        <w:t>Основные положения по организации ЕТО в соответствии с Правилами заключаются в следующем:</w:t>
      </w:r>
    </w:p>
    <w:p w:rsidR="00DE0E1E" w:rsidRDefault="00DE0E1E" w:rsidP="00DE0E1E">
      <w:pPr>
        <w:spacing w:line="360" w:lineRule="auto"/>
        <w:ind w:left="284"/>
        <w:jc w:val="both"/>
      </w:pPr>
      <w:r>
        <w:t>1.</w:t>
      </w:r>
      <w:r>
        <w:tab/>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поселения, городского округа (гл. 2 ст. 3);</w:t>
      </w:r>
    </w:p>
    <w:p w:rsidR="00DE0E1E" w:rsidRDefault="00DE0E1E" w:rsidP="00DE0E1E">
      <w:pPr>
        <w:spacing w:line="360" w:lineRule="auto"/>
        <w:ind w:left="284"/>
        <w:jc w:val="both"/>
      </w:pPr>
      <w:r>
        <w:t>2.</w:t>
      </w:r>
      <w:r>
        <w:tab/>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E0E1E" w:rsidRDefault="00DE0E1E" w:rsidP="00DE0E1E">
      <w:pPr>
        <w:spacing w:line="360" w:lineRule="auto"/>
        <w:ind w:left="284"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DE0E1E" w:rsidRDefault="00DE0E1E" w:rsidP="00DE0E1E">
      <w:pPr>
        <w:spacing w:line="360" w:lineRule="auto"/>
        <w:ind w:left="284"/>
        <w:jc w:val="both"/>
      </w:pPr>
      <w: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E0E1E" w:rsidRDefault="00DE0E1E" w:rsidP="00DE0E1E">
      <w:pPr>
        <w:spacing w:line="360" w:lineRule="auto"/>
        <w:ind w:left="284"/>
        <w:jc w:val="both"/>
      </w:pPr>
      <w:r>
        <w:t>- определить на несколько систем теплоснабжения единую теплоснабжающую организацию (гл. 2 ст. 4);</w:t>
      </w:r>
    </w:p>
    <w:p w:rsidR="00DE0E1E" w:rsidRDefault="00DE0E1E" w:rsidP="00DE0E1E">
      <w:pPr>
        <w:spacing w:line="360" w:lineRule="auto"/>
        <w:ind w:left="284"/>
        <w:jc w:val="both"/>
      </w:pPr>
      <w:r>
        <w:t>3.</w:t>
      </w:r>
      <w:r>
        <w:tab/>
        <w:t>Для присвоения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rsidR="00DE0E1E" w:rsidRDefault="00DE0E1E" w:rsidP="00DE0E1E">
      <w:pPr>
        <w:spacing w:line="360" w:lineRule="auto"/>
        <w:ind w:left="284"/>
        <w:jc w:val="both"/>
      </w:pPr>
      <w:r>
        <w:lastRenderedPageBreak/>
        <w:t>4.</w:t>
      </w:r>
      <w:r>
        <w:tab/>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w:t>
      </w:r>
    </w:p>
    <w:p w:rsidR="00DE0E1E" w:rsidRDefault="00DE0E1E" w:rsidP="00DE0E1E">
      <w:pPr>
        <w:spacing w:line="360" w:lineRule="auto"/>
        <w:ind w:left="284"/>
        <w:jc w:val="both"/>
      </w:pPr>
      <w:r>
        <w:t>5.</w:t>
      </w:r>
      <w:r>
        <w:tab/>
        <w:t>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w:t>
      </w:r>
    </w:p>
    <w:p w:rsidR="00DE0E1E" w:rsidRDefault="00DE0E1E" w:rsidP="00DE0E1E">
      <w:pPr>
        <w:spacing w:line="360" w:lineRule="auto"/>
        <w:ind w:left="284"/>
        <w:jc w:val="both"/>
      </w:pPr>
      <w:r>
        <w:t>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w:t>
      </w:r>
    </w:p>
    <w:p w:rsidR="00DE0E1E" w:rsidRDefault="00DE0E1E" w:rsidP="00DE0E1E">
      <w:pPr>
        <w:spacing w:line="360" w:lineRule="auto"/>
        <w:ind w:left="284"/>
        <w:jc w:val="both"/>
      </w:pPr>
      <w:r>
        <w:t>6.</w:t>
      </w:r>
      <w:r>
        <w:tab/>
        <w:t>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w:t>
      </w:r>
    </w:p>
    <w:p w:rsidR="00DE0E1E" w:rsidRDefault="00DE0E1E" w:rsidP="00DE0E1E">
      <w:pPr>
        <w:spacing w:line="360" w:lineRule="auto"/>
        <w:ind w:left="284"/>
        <w:jc w:val="both"/>
      </w:pPr>
      <w:r>
        <w:t>7.</w:t>
      </w:r>
      <w:r>
        <w:tab/>
        <w:t>Единая теплоснабжающая организация при осуществлении своей деятельности согласно гл. 2 ст. 12 обязана:</w:t>
      </w:r>
    </w:p>
    <w:p w:rsidR="00DE0E1E" w:rsidRDefault="00DE0E1E" w:rsidP="00DE0E1E">
      <w:pPr>
        <w:spacing w:line="360" w:lineRule="auto"/>
        <w:ind w:left="284"/>
        <w:jc w:val="both"/>
      </w:pPr>
      <w:r>
        <w:t>-</w:t>
      </w:r>
      <w: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E0E1E" w:rsidRDefault="00DE0E1E" w:rsidP="00DE0E1E">
      <w:pPr>
        <w:spacing w:line="360" w:lineRule="auto"/>
        <w:ind w:left="284"/>
        <w:jc w:val="both"/>
      </w:pPr>
      <w:r>
        <w:lastRenderedPageBreak/>
        <w:t>-</w:t>
      </w:r>
      <w:r>
        <w:tab/>
        <w:t>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w:t>
      </w:r>
    </w:p>
    <w:p w:rsidR="00DE0E1E" w:rsidRDefault="00DE0E1E" w:rsidP="00DE0E1E">
      <w:pPr>
        <w:spacing w:line="360" w:lineRule="auto"/>
        <w:ind w:left="284"/>
        <w:jc w:val="both"/>
      </w:pPr>
      <w:r>
        <w:t>-</w:t>
      </w:r>
      <w:r>
        <w:tab/>
        <w:t>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w:t>
      </w:r>
    </w:p>
    <w:p w:rsidR="00DE0E1E" w:rsidRDefault="00DE0E1E" w:rsidP="00DE0E1E">
      <w:pPr>
        <w:spacing w:line="360" w:lineRule="auto"/>
        <w:ind w:left="284"/>
        <w:jc w:val="both"/>
      </w:pPr>
      <w:r>
        <w:t>8</w:t>
      </w:r>
      <w:r>
        <w:tab/>
        <w:t>Границы зоны деятельности ЕТО согласно гл. 2 ст. 19 могут быть изменены в следующих случаях:</w:t>
      </w:r>
    </w:p>
    <w:p w:rsidR="00DE0E1E" w:rsidRDefault="00DE0E1E" w:rsidP="00DE0E1E">
      <w:pPr>
        <w:spacing w:line="360" w:lineRule="auto"/>
        <w:ind w:left="284"/>
        <w:jc w:val="both"/>
      </w:pPr>
      <w:r>
        <w:t>-</w:t>
      </w:r>
      <w: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E0E1E" w:rsidRDefault="00DE0E1E" w:rsidP="00DE0E1E">
      <w:pPr>
        <w:spacing w:line="360" w:lineRule="auto"/>
        <w:ind w:left="284"/>
        <w:jc w:val="both"/>
      </w:pPr>
      <w:r>
        <w:t>-</w:t>
      </w:r>
      <w:r>
        <w:tab/>
        <w:t>технологическое объединение или разделение систем теплоснабжения.</w:t>
      </w:r>
    </w:p>
    <w:p w:rsidR="00DE0E1E" w:rsidRPr="00360615" w:rsidRDefault="00DE0E1E" w:rsidP="00DE0E1E">
      <w:pPr>
        <w:spacing w:line="360" w:lineRule="auto"/>
        <w:ind w:left="284" w:firstLine="708"/>
        <w:jc w:val="both"/>
      </w:pPr>
      <w: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DE0E1E" w:rsidRPr="007A5030" w:rsidRDefault="00DE0E1E" w:rsidP="007A5030">
      <w:pPr>
        <w:rPr>
          <w:rFonts w:eastAsia="Calibri"/>
          <w:lang w:eastAsia="zh-CN"/>
        </w:rPr>
      </w:pPr>
    </w:p>
    <w:p w:rsidR="007A5030" w:rsidRDefault="007A5030" w:rsidP="007A5030">
      <w:pPr>
        <w:pStyle w:val="1"/>
        <w:rPr>
          <w:rFonts w:eastAsia="Calibri" w:cs="Times New Roman"/>
          <w:b/>
          <w:lang w:eastAsia="zh-CN"/>
        </w:rPr>
      </w:pPr>
      <w:bookmarkStart w:id="61" w:name="_Toc123124053"/>
      <w:r w:rsidRPr="007A5030">
        <w:rPr>
          <w:rFonts w:eastAsia="Calibri" w:cs="Times New Roman"/>
          <w:b/>
          <w:lang w:eastAsia="zh-CN"/>
        </w:rPr>
        <w:t>10.1.</w:t>
      </w:r>
      <w:r w:rsidRPr="007A5030">
        <w:rPr>
          <w:rFonts w:eastAsia="Calibri" w:cs="Times New Roman"/>
          <w:b/>
          <w:lang w:eastAsia="zh-CN"/>
        </w:rPr>
        <w:tab/>
        <w:t>Решение о присвоении статуса единой теплоснабжающей организации (организациям)</w:t>
      </w:r>
      <w:bookmarkEnd w:id="61"/>
    </w:p>
    <w:p w:rsidR="007A5030" w:rsidRDefault="007A5030" w:rsidP="007A5030">
      <w:pPr>
        <w:rPr>
          <w:rFonts w:eastAsia="Calibri"/>
          <w:lang w:eastAsia="zh-CN"/>
        </w:rPr>
      </w:pPr>
    </w:p>
    <w:p w:rsidR="00DE0E1E" w:rsidRPr="00F759B7" w:rsidRDefault="00DE0E1E" w:rsidP="00DE0E1E">
      <w:pPr>
        <w:pStyle w:val="ab"/>
        <w:spacing w:before="0"/>
        <w:rPr>
          <w:b/>
        </w:rPr>
      </w:pPr>
      <w:r>
        <w:rPr>
          <w:sz w:val="24"/>
        </w:rPr>
        <w:t xml:space="preserve">В </w:t>
      </w:r>
      <w:r w:rsidRPr="000C5425">
        <w:rPr>
          <w:sz w:val="24"/>
        </w:rPr>
        <w:t>соответствии с критериями выбора теплоснабжающих организаций схемой теплоснабжения предлагается наделить статусом единой теплоснабжающей организации ООО «МП «Коммунсервис»</w:t>
      </w:r>
      <w:r>
        <w:rPr>
          <w:sz w:val="24"/>
        </w:rPr>
        <w:t>.</w:t>
      </w:r>
    </w:p>
    <w:p w:rsidR="00DE0E1E" w:rsidRPr="007A5030" w:rsidRDefault="00DE0E1E" w:rsidP="007A5030">
      <w:pPr>
        <w:rPr>
          <w:rFonts w:eastAsia="Calibri"/>
          <w:lang w:eastAsia="zh-CN"/>
        </w:rPr>
      </w:pPr>
    </w:p>
    <w:p w:rsidR="007A5030" w:rsidRDefault="007A5030" w:rsidP="007A5030">
      <w:pPr>
        <w:pStyle w:val="1"/>
        <w:rPr>
          <w:rFonts w:eastAsia="Calibri" w:cs="Times New Roman"/>
          <w:b/>
          <w:lang w:eastAsia="zh-CN"/>
        </w:rPr>
      </w:pPr>
      <w:bookmarkStart w:id="62" w:name="_Toc123124054"/>
      <w:r w:rsidRPr="007A5030">
        <w:rPr>
          <w:rFonts w:eastAsia="Calibri" w:cs="Times New Roman"/>
          <w:b/>
          <w:lang w:eastAsia="zh-CN"/>
        </w:rPr>
        <w:t>10.2.</w:t>
      </w:r>
      <w:r w:rsidRPr="007A5030">
        <w:rPr>
          <w:rFonts w:eastAsia="Calibri" w:cs="Times New Roman"/>
          <w:b/>
          <w:lang w:eastAsia="zh-CN"/>
        </w:rPr>
        <w:tab/>
        <w:t>Реестр зон деятельности единой теплоснабжающей организации (организаций</w:t>
      </w:r>
      <w:bookmarkEnd w:id="62"/>
    </w:p>
    <w:p w:rsidR="007A5030" w:rsidRDefault="007A5030" w:rsidP="007A5030">
      <w:pPr>
        <w:rPr>
          <w:rFonts w:eastAsia="Calibri"/>
          <w:lang w:eastAsia="zh-CN"/>
        </w:rPr>
      </w:pPr>
    </w:p>
    <w:p w:rsidR="00DE0E1E" w:rsidRPr="0029525B" w:rsidRDefault="00DE0E1E" w:rsidP="00DE0E1E">
      <w:pPr>
        <w:tabs>
          <w:tab w:val="left" w:pos="0"/>
        </w:tabs>
        <w:spacing w:before="120" w:after="120" w:line="360" w:lineRule="auto"/>
        <w:ind w:firstLine="851"/>
        <w:jc w:val="both"/>
      </w:pPr>
      <w:r w:rsidRPr="0029525B">
        <w:t xml:space="preserve">Реестр единых теплоснабжающих организаций, содержащий перечень систем теплоснабжения, представлен в таблице </w:t>
      </w:r>
      <w:r w:rsidRPr="0029525B">
        <w:rPr>
          <w:szCs w:val="26"/>
        </w:rPr>
        <w:t>1</w:t>
      </w:r>
      <w:r>
        <w:rPr>
          <w:szCs w:val="26"/>
        </w:rPr>
        <w:t>0</w:t>
      </w:r>
      <w:r w:rsidRPr="0029525B">
        <w:rPr>
          <w:szCs w:val="26"/>
        </w:rPr>
        <w:t>.2.1.</w:t>
      </w:r>
    </w:p>
    <w:p w:rsidR="00DE0E1E" w:rsidRPr="000E5CE6" w:rsidRDefault="00DE0E1E" w:rsidP="00DE0E1E">
      <w:pPr>
        <w:tabs>
          <w:tab w:val="left" w:leader="dot" w:pos="9356"/>
        </w:tabs>
        <w:spacing w:before="120" w:after="240"/>
        <w:jc w:val="both"/>
        <w:rPr>
          <w:rFonts w:eastAsia="Calibri"/>
          <w:b/>
          <w:bCs/>
          <w:lang w:eastAsia="en-US"/>
        </w:rPr>
      </w:pPr>
      <w:r w:rsidRPr="000E5CE6">
        <w:rPr>
          <w:rFonts w:eastAsia="Calibri"/>
          <w:b/>
          <w:bCs/>
          <w:lang w:eastAsia="en-US"/>
        </w:rPr>
        <w:t xml:space="preserve">Таблица </w:t>
      </w:r>
      <w:r>
        <w:rPr>
          <w:rFonts w:eastAsia="Calibri"/>
          <w:b/>
          <w:bCs/>
          <w:lang w:eastAsia="en-US"/>
        </w:rPr>
        <w:t>10.2.1.</w:t>
      </w:r>
      <w:r w:rsidRPr="001239B3">
        <w:rPr>
          <w:rFonts w:eastAsia="Calibri"/>
          <w:b/>
          <w:bCs/>
          <w:lang w:eastAsia="en-US"/>
        </w:rPr>
        <w:t>Реестр единых теплоснабжающих организаций</w:t>
      </w:r>
      <w:r>
        <w:rPr>
          <w:rFonts w:eastAsia="Calibri"/>
          <w:b/>
          <w:bCs/>
          <w:lang w:eastAsia="en-US"/>
        </w:rPr>
        <w:t>Калининског</w:t>
      </w:r>
      <w:r w:rsidRPr="004F08AC">
        <w:rPr>
          <w:rFonts w:eastAsia="Calibri"/>
          <w:b/>
          <w:bCs/>
          <w:lang w:eastAsia="en-US"/>
        </w:rPr>
        <w:t>о</w:t>
      </w:r>
      <w:r>
        <w:rPr>
          <w:rFonts w:eastAsia="Calibri"/>
          <w:b/>
          <w:bCs/>
          <w:lang w:eastAsia="en-US"/>
        </w:rPr>
        <w:t xml:space="preserve"> о</w:t>
      </w:r>
      <w:r w:rsidRPr="00815916">
        <w:rPr>
          <w:rFonts w:eastAsia="Calibri"/>
          <w:b/>
          <w:bCs/>
          <w:lang w:eastAsia="en-US"/>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985"/>
        <w:gridCol w:w="2408"/>
        <w:gridCol w:w="1983"/>
        <w:gridCol w:w="2095"/>
      </w:tblGrid>
      <w:tr w:rsidR="00DE0E1E" w:rsidRPr="006C1A40" w:rsidTr="00906027">
        <w:trPr>
          <w:trHeight w:val="283"/>
        </w:trPr>
        <w:tc>
          <w:tcPr>
            <w:tcW w:w="702" w:type="pct"/>
            <w:vMerge w:val="restart"/>
            <w:shd w:val="clear" w:color="auto" w:fill="F2F2F2" w:themeFill="background1" w:themeFillShade="F2"/>
            <w:vAlign w:val="center"/>
            <w:hideMark/>
          </w:tcPr>
          <w:p w:rsidR="00DE0E1E" w:rsidRPr="00303E80" w:rsidRDefault="00DE0E1E" w:rsidP="00906027">
            <w:pPr>
              <w:ind w:left="-57" w:right="-57"/>
              <w:jc w:val="center"/>
              <w:rPr>
                <w:b/>
                <w:bCs/>
                <w:color w:val="000000"/>
                <w:sz w:val="20"/>
                <w:szCs w:val="20"/>
              </w:rPr>
            </w:pPr>
            <w:r w:rsidRPr="00303E80">
              <w:rPr>
                <w:b/>
                <w:bCs/>
                <w:color w:val="000000"/>
                <w:sz w:val="20"/>
                <w:szCs w:val="20"/>
              </w:rPr>
              <w:t>Код зоны деятельности ЕТО</w:t>
            </w:r>
          </w:p>
        </w:tc>
        <w:tc>
          <w:tcPr>
            <w:tcW w:w="1007" w:type="pct"/>
            <w:vMerge w:val="restart"/>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r w:rsidRPr="006C1A40">
              <w:rPr>
                <w:b/>
                <w:bCs/>
                <w:color w:val="000000"/>
                <w:sz w:val="20"/>
                <w:szCs w:val="20"/>
              </w:rPr>
              <w:t>Источник тепловой энергии в зоне деятельности ЕТО</w:t>
            </w:r>
          </w:p>
        </w:tc>
        <w:tc>
          <w:tcPr>
            <w:tcW w:w="1222" w:type="pct"/>
            <w:vMerge w:val="restart"/>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r w:rsidRPr="001239B3">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2069" w:type="pct"/>
            <w:gridSpan w:val="2"/>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r w:rsidRPr="006C1A40">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DE0E1E" w:rsidRPr="00303E80" w:rsidTr="00906027">
        <w:trPr>
          <w:trHeight w:val="283"/>
        </w:trPr>
        <w:tc>
          <w:tcPr>
            <w:tcW w:w="702" w:type="pct"/>
            <w:vMerge/>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p>
        </w:tc>
        <w:tc>
          <w:tcPr>
            <w:tcW w:w="1007" w:type="pct"/>
            <w:vMerge/>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p>
        </w:tc>
        <w:tc>
          <w:tcPr>
            <w:tcW w:w="1222" w:type="pct"/>
            <w:vMerge/>
            <w:shd w:val="clear" w:color="auto" w:fill="F2F2F2" w:themeFill="background1" w:themeFillShade="F2"/>
            <w:vAlign w:val="center"/>
            <w:hideMark/>
          </w:tcPr>
          <w:p w:rsidR="00DE0E1E" w:rsidRPr="006C1A40" w:rsidRDefault="00DE0E1E" w:rsidP="00906027">
            <w:pPr>
              <w:ind w:left="-57" w:right="-57"/>
              <w:jc w:val="center"/>
              <w:rPr>
                <w:b/>
                <w:bCs/>
                <w:color w:val="000000"/>
                <w:sz w:val="20"/>
                <w:szCs w:val="20"/>
              </w:rPr>
            </w:pPr>
          </w:p>
        </w:tc>
        <w:tc>
          <w:tcPr>
            <w:tcW w:w="1006" w:type="pct"/>
            <w:shd w:val="clear" w:color="auto" w:fill="F2F2F2" w:themeFill="background1" w:themeFillShade="F2"/>
            <w:vAlign w:val="center"/>
            <w:hideMark/>
          </w:tcPr>
          <w:p w:rsidR="00DE0E1E" w:rsidRPr="00303E80" w:rsidRDefault="00DE0E1E" w:rsidP="00906027">
            <w:pPr>
              <w:ind w:left="-57" w:right="-57"/>
              <w:jc w:val="center"/>
              <w:rPr>
                <w:b/>
                <w:bCs/>
                <w:color w:val="000000"/>
                <w:sz w:val="20"/>
                <w:szCs w:val="20"/>
              </w:rPr>
            </w:pPr>
            <w:r w:rsidRPr="00303E80">
              <w:rPr>
                <w:b/>
                <w:bCs/>
                <w:color w:val="000000"/>
                <w:sz w:val="20"/>
                <w:szCs w:val="20"/>
              </w:rPr>
              <w:t>Источник</w:t>
            </w:r>
          </w:p>
        </w:tc>
        <w:tc>
          <w:tcPr>
            <w:tcW w:w="1063" w:type="pct"/>
            <w:shd w:val="clear" w:color="auto" w:fill="F2F2F2" w:themeFill="background1" w:themeFillShade="F2"/>
            <w:vAlign w:val="center"/>
            <w:hideMark/>
          </w:tcPr>
          <w:p w:rsidR="00DE0E1E" w:rsidRPr="00303E80" w:rsidRDefault="00DE0E1E" w:rsidP="00906027">
            <w:pPr>
              <w:ind w:left="-57" w:right="-57"/>
              <w:jc w:val="center"/>
              <w:rPr>
                <w:b/>
                <w:bCs/>
                <w:color w:val="000000"/>
                <w:sz w:val="20"/>
                <w:szCs w:val="20"/>
              </w:rPr>
            </w:pPr>
            <w:r w:rsidRPr="00303E80">
              <w:rPr>
                <w:b/>
                <w:bCs/>
                <w:color w:val="000000"/>
                <w:sz w:val="20"/>
                <w:szCs w:val="20"/>
              </w:rPr>
              <w:t>Тепловые сети</w:t>
            </w:r>
          </w:p>
        </w:tc>
      </w:tr>
      <w:tr w:rsidR="00DE0E1E" w:rsidRPr="002227C6" w:rsidTr="00906027">
        <w:trPr>
          <w:trHeight w:val="283"/>
        </w:trPr>
        <w:tc>
          <w:tcPr>
            <w:tcW w:w="702" w:type="pct"/>
            <w:vMerge w:val="restart"/>
            <w:shd w:val="clear" w:color="auto" w:fill="auto"/>
            <w:vAlign w:val="center"/>
          </w:tcPr>
          <w:p w:rsidR="00DE0E1E" w:rsidRPr="006C1A40" w:rsidRDefault="00DE0E1E" w:rsidP="00906027">
            <w:pPr>
              <w:ind w:left="-57" w:right="-57"/>
              <w:jc w:val="center"/>
              <w:rPr>
                <w:color w:val="000000"/>
                <w:sz w:val="20"/>
                <w:szCs w:val="20"/>
              </w:rPr>
            </w:pPr>
            <w:r>
              <w:rPr>
                <w:color w:val="000000"/>
                <w:sz w:val="20"/>
                <w:szCs w:val="20"/>
              </w:rPr>
              <w:t>1</w:t>
            </w:r>
          </w:p>
        </w:tc>
        <w:tc>
          <w:tcPr>
            <w:tcW w:w="1007" w:type="pct"/>
            <w:shd w:val="clear" w:color="auto" w:fill="auto"/>
            <w:vAlign w:val="center"/>
            <w:hideMark/>
          </w:tcPr>
          <w:p w:rsidR="00DE0E1E" w:rsidRPr="001239B3" w:rsidRDefault="00DE0E1E" w:rsidP="00906027">
            <w:pPr>
              <w:pStyle w:val="ad"/>
              <w:tabs>
                <w:tab w:val="left" w:pos="1134"/>
              </w:tabs>
              <w:ind w:left="0" w:firstLine="0"/>
              <w:jc w:val="center"/>
              <w:rPr>
                <w:sz w:val="20"/>
                <w:szCs w:val="20"/>
                <w:lang w:val="en-US"/>
              </w:rPr>
            </w:pPr>
            <w:r w:rsidRPr="004F08AC">
              <w:rPr>
                <w:sz w:val="20"/>
                <w:szCs w:val="20"/>
              </w:rPr>
              <w:t xml:space="preserve">Котельная </w:t>
            </w:r>
            <w:r>
              <w:rPr>
                <w:sz w:val="20"/>
                <w:szCs w:val="20"/>
              </w:rPr>
              <w:t>х.Калинин</w:t>
            </w:r>
          </w:p>
        </w:tc>
        <w:tc>
          <w:tcPr>
            <w:tcW w:w="1222" w:type="pct"/>
            <w:vMerge w:val="restart"/>
            <w:shd w:val="clear" w:color="auto" w:fill="auto"/>
            <w:vAlign w:val="center"/>
            <w:hideMark/>
          </w:tcPr>
          <w:p w:rsidR="00DE0E1E" w:rsidRPr="00B22868" w:rsidRDefault="00DE0E1E" w:rsidP="00906027">
            <w:pPr>
              <w:pStyle w:val="ad"/>
              <w:tabs>
                <w:tab w:val="left" w:pos="1134"/>
              </w:tabs>
              <w:ind w:left="-57" w:right="-57" w:firstLine="0"/>
              <w:jc w:val="center"/>
              <w:rPr>
                <w:sz w:val="20"/>
                <w:szCs w:val="20"/>
              </w:rPr>
            </w:pPr>
            <w:r w:rsidRPr="0029525B">
              <w:rPr>
                <w:sz w:val="20"/>
                <w:szCs w:val="20"/>
                <w:lang w:bidi="ar-SA"/>
              </w:rPr>
              <w:t>ООО «МП «Коммунсервис»</w:t>
            </w:r>
          </w:p>
        </w:tc>
        <w:tc>
          <w:tcPr>
            <w:tcW w:w="1006" w:type="pct"/>
            <w:vMerge w:val="restart"/>
            <w:shd w:val="clear" w:color="auto" w:fill="auto"/>
            <w:vAlign w:val="center"/>
            <w:hideMark/>
          </w:tcPr>
          <w:p w:rsidR="00DE0E1E" w:rsidRDefault="00DE0E1E" w:rsidP="00906027">
            <w:pPr>
              <w:pStyle w:val="ad"/>
              <w:tabs>
                <w:tab w:val="left" w:pos="1134"/>
              </w:tabs>
              <w:ind w:left="-57" w:right="-57" w:firstLine="0"/>
              <w:jc w:val="center"/>
              <w:rPr>
                <w:sz w:val="20"/>
                <w:szCs w:val="20"/>
                <w:lang w:bidi="ar-SA"/>
              </w:rPr>
            </w:pPr>
            <w:r>
              <w:rPr>
                <w:sz w:val="20"/>
                <w:szCs w:val="20"/>
                <w:lang w:bidi="ar-SA"/>
              </w:rPr>
              <w:t>Эксплуатация</w:t>
            </w:r>
          </w:p>
          <w:p w:rsidR="00DE0E1E" w:rsidRPr="00B22868" w:rsidRDefault="00DE0E1E" w:rsidP="00906027">
            <w:pPr>
              <w:pStyle w:val="ad"/>
              <w:tabs>
                <w:tab w:val="left" w:pos="1134"/>
              </w:tabs>
              <w:ind w:left="-57" w:right="-57" w:firstLine="0"/>
              <w:jc w:val="center"/>
              <w:rPr>
                <w:sz w:val="20"/>
                <w:szCs w:val="20"/>
              </w:rPr>
            </w:pPr>
            <w:r w:rsidRPr="0029525B">
              <w:rPr>
                <w:sz w:val="20"/>
                <w:szCs w:val="20"/>
                <w:lang w:bidi="ar-SA"/>
              </w:rPr>
              <w:t>ООО «МП «Коммунсервис»</w:t>
            </w:r>
            <w:r w:rsidRPr="000C5425">
              <w:rPr>
                <w:b/>
                <w:sz w:val="20"/>
                <w:szCs w:val="20"/>
                <w:lang w:bidi="ar-SA"/>
              </w:rPr>
              <w:t>(соб</w:t>
            </w:r>
            <w:r w:rsidRPr="000C5425">
              <w:rPr>
                <w:b/>
                <w:sz w:val="20"/>
                <w:szCs w:val="20"/>
                <w:lang w:bidi="ar-SA"/>
              </w:rPr>
              <w:lastRenderedPageBreak/>
              <w:t>ственник администрация)</w:t>
            </w:r>
          </w:p>
        </w:tc>
        <w:tc>
          <w:tcPr>
            <w:tcW w:w="1063" w:type="pct"/>
            <w:vMerge w:val="restart"/>
            <w:shd w:val="clear" w:color="auto" w:fill="auto"/>
            <w:vAlign w:val="center"/>
            <w:hideMark/>
          </w:tcPr>
          <w:p w:rsidR="00DE0E1E" w:rsidRDefault="00DE0E1E" w:rsidP="00906027">
            <w:pPr>
              <w:pStyle w:val="ad"/>
              <w:tabs>
                <w:tab w:val="left" w:pos="1134"/>
              </w:tabs>
              <w:ind w:left="-57" w:right="-57" w:firstLine="0"/>
              <w:jc w:val="center"/>
              <w:rPr>
                <w:sz w:val="20"/>
                <w:szCs w:val="20"/>
                <w:lang w:bidi="ar-SA"/>
              </w:rPr>
            </w:pPr>
            <w:r>
              <w:rPr>
                <w:sz w:val="20"/>
                <w:szCs w:val="20"/>
                <w:lang w:bidi="ar-SA"/>
              </w:rPr>
              <w:lastRenderedPageBreak/>
              <w:t>Эксплуатация</w:t>
            </w:r>
          </w:p>
          <w:p w:rsidR="00DE0E1E" w:rsidRPr="00B22868" w:rsidRDefault="00DE0E1E" w:rsidP="00906027">
            <w:pPr>
              <w:pStyle w:val="ad"/>
              <w:tabs>
                <w:tab w:val="left" w:pos="1134"/>
              </w:tabs>
              <w:ind w:left="-57" w:right="-57" w:firstLine="0"/>
              <w:jc w:val="center"/>
              <w:rPr>
                <w:sz w:val="20"/>
                <w:szCs w:val="20"/>
              </w:rPr>
            </w:pPr>
            <w:r w:rsidRPr="0029525B">
              <w:rPr>
                <w:sz w:val="20"/>
                <w:szCs w:val="20"/>
                <w:lang w:bidi="ar-SA"/>
              </w:rPr>
              <w:t>ООО «МП «Коммунсервис»</w:t>
            </w:r>
            <w:r w:rsidRPr="000C5425">
              <w:rPr>
                <w:b/>
                <w:sz w:val="20"/>
                <w:szCs w:val="20"/>
                <w:lang w:bidi="ar-SA"/>
              </w:rPr>
              <w:t>(собс</w:t>
            </w:r>
            <w:r w:rsidRPr="000C5425">
              <w:rPr>
                <w:b/>
                <w:sz w:val="20"/>
                <w:szCs w:val="20"/>
                <w:lang w:bidi="ar-SA"/>
              </w:rPr>
              <w:lastRenderedPageBreak/>
              <w:t>твенник администрация)</w:t>
            </w:r>
          </w:p>
        </w:tc>
      </w:tr>
    </w:tbl>
    <w:p w:rsidR="00DE0E1E" w:rsidRDefault="00DE0E1E" w:rsidP="007A5030">
      <w:pPr>
        <w:rPr>
          <w:rFonts w:eastAsia="Calibri"/>
          <w:lang w:eastAsia="zh-CN"/>
        </w:rPr>
      </w:pPr>
    </w:p>
    <w:p w:rsidR="00DE0E1E" w:rsidRPr="007A5030" w:rsidRDefault="00DE0E1E" w:rsidP="007A5030">
      <w:pPr>
        <w:rPr>
          <w:rFonts w:eastAsia="Calibri"/>
          <w:lang w:eastAsia="zh-CN"/>
        </w:rPr>
      </w:pPr>
    </w:p>
    <w:p w:rsidR="007A5030" w:rsidRDefault="007A5030" w:rsidP="007A5030">
      <w:pPr>
        <w:pStyle w:val="1"/>
        <w:rPr>
          <w:rFonts w:eastAsia="Calibri" w:cs="Times New Roman"/>
          <w:b/>
          <w:lang w:eastAsia="zh-CN"/>
        </w:rPr>
      </w:pPr>
      <w:bookmarkStart w:id="63" w:name="_Toc123124055"/>
      <w:r w:rsidRPr="007A5030">
        <w:rPr>
          <w:rFonts w:eastAsia="Calibri" w:cs="Times New Roman"/>
          <w:b/>
          <w:lang w:eastAsia="zh-CN"/>
        </w:rPr>
        <w:t>10.3.</w:t>
      </w:r>
      <w:r w:rsidRPr="007A5030">
        <w:rPr>
          <w:rFonts w:eastAsia="Calibri" w:cs="Times New Roman"/>
          <w:b/>
          <w:lang w:eastAsia="zh-CN"/>
        </w:rPr>
        <w:tab/>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63"/>
    </w:p>
    <w:p w:rsidR="007A5030" w:rsidRDefault="007A5030" w:rsidP="007A5030">
      <w:pPr>
        <w:rPr>
          <w:rFonts w:eastAsia="Calibri"/>
          <w:lang w:eastAsia="zh-CN"/>
        </w:rPr>
      </w:pPr>
    </w:p>
    <w:p w:rsidR="00DE0E1E" w:rsidRPr="000C5425" w:rsidRDefault="00DE0E1E" w:rsidP="00DE0E1E">
      <w:pPr>
        <w:tabs>
          <w:tab w:val="left" w:pos="0"/>
        </w:tabs>
        <w:spacing w:line="360" w:lineRule="auto"/>
        <w:ind w:firstLine="851"/>
        <w:jc w:val="both"/>
      </w:pPr>
      <w:r w:rsidRPr="000C5425">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rsidR="00DE0E1E" w:rsidRPr="000C5425" w:rsidRDefault="00DE0E1E" w:rsidP="00DE0E1E">
      <w:pPr>
        <w:tabs>
          <w:tab w:val="left" w:pos="0"/>
        </w:tabs>
        <w:spacing w:line="360" w:lineRule="auto"/>
        <w:ind w:firstLine="851"/>
        <w:jc w:val="both"/>
      </w:pPr>
      <w:r w:rsidRPr="000C5425">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DE0E1E" w:rsidRPr="000C5425" w:rsidRDefault="00DE0E1E" w:rsidP="00DE0E1E">
      <w:pPr>
        <w:tabs>
          <w:tab w:val="left" w:pos="0"/>
        </w:tabs>
        <w:spacing w:line="360" w:lineRule="auto"/>
        <w:ind w:firstLine="851"/>
        <w:jc w:val="both"/>
      </w:pPr>
      <w:r w:rsidRPr="000C5425">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E0E1E" w:rsidRPr="000C5425" w:rsidRDefault="00DE0E1E" w:rsidP="00DE0E1E">
      <w:pPr>
        <w:tabs>
          <w:tab w:val="left" w:pos="0"/>
        </w:tabs>
        <w:spacing w:line="360" w:lineRule="auto"/>
        <w:ind w:firstLine="851"/>
        <w:jc w:val="both"/>
      </w:pPr>
      <w:r w:rsidRPr="000C5425">
        <w:t>В случае если на территории поселения, городского округа существуют несколько систем теплоснабжения, уполномоченные органы вправе:</w:t>
      </w:r>
    </w:p>
    <w:p w:rsidR="00DE0E1E" w:rsidRPr="000C5425" w:rsidRDefault="00DE0E1E" w:rsidP="00DE0E1E">
      <w:pPr>
        <w:numPr>
          <w:ilvl w:val="0"/>
          <w:numId w:val="45"/>
        </w:numPr>
        <w:tabs>
          <w:tab w:val="left" w:pos="0"/>
        </w:tabs>
        <w:autoSpaceDE w:val="0"/>
        <w:autoSpaceDN w:val="0"/>
        <w:spacing w:line="360" w:lineRule="auto"/>
        <w:ind w:left="0" w:firstLine="851"/>
        <w:jc w:val="both"/>
      </w:pPr>
      <w:r w:rsidRPr="000C5425">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E0E1E" w:rsidRPr="000C5425" w:rsidRDefault="00DE0E1E" w:rsidP="00DE0E1E">
      <w:pPr>
        <w:numPr>
          <w:ilvl w:val="0"/>
          <w:numId w:val="45"/>
        </w:numPr>
        <w:tabs>
          <w:tab w:val="left" w:pos="0"/>
        </w:tabs>
        <w:autoSpaceDE w:val="0"/>
        <w:autoSpaceDN w:val="0"/>
        <w:spacing w:line="360" w:lineRule="auto"/>
        <w:ind w:left="0" w:firstLine="851"/>
        <w:jc w:val="both"/>
      </w:pPr>
      <w:r w:rsidRPr="000C5425">
        <w:t>определить на несколько систем теплоснабжения единую теплоснабжающую организацию.</w:t>
      </w:r>
    </w:p>
    <w:p w:rsidR="00DE0E1E" w:rsidRPr="000C5425" w:rsidRDefault="00DE0E1E" w:rsidP="00DE0E1E">
      <w:pPr>
        <w:tabs>
          <w:tab w:val="left" w:pos="0"/>
        </w:tabs>
        <w:spacing w:line="360" w:lineRule="auto"/>
        <w:ind w:firstLine="851"/>
        <w:jc w:val="both"/>
      </w:pPr>
      <w:r w:rsidRPr="000C5425">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E0E1E" w:rsidRPr="000C5425" w:rsidRDefault="00DE0E1E" w:rsidP="00DE0E1E">
      <w:pPr>
        <w:tabs>
          <w:tab w:val="left" w:pos="0"/>
        </w:tabs>
        <w:spacing w:line="360" w:lineRule="auto"/>
        <w:ind w:firstLine="851"/>
        <w:jc w:val="both"/>
      </w:pPr>
      <w:r w:rsidRPr="000C5425">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w:t>
      </w:r>
      <w:r w:rsidRPr="000C5425">
        <w:lastRenderedPageBreak/>
        <w:t>городского округа, на сайте соответствующего субъекта Российской Федерации в информационно-телекоммуникационной сети «Интернет».</w:t>
      </w:r>
    </w:p>
    <w:p w:rsidR="00DE0E1E" w:rsidRPr="000C5425" w:rsidRDefault="00DE0E1E" w:rsidP="00DE0E1E">
      <w:pPr>
        <w:tabs>
          <w:tab w:val="left" w:pos="0"/>
        </w:tabs>
        <w:spacing w:line="360" w:lineRule="auto"/>
        <w:ind w:firstLine="851"/>
        <w:jc w:val="both"/>
      </w:pPr>
      <w:r w:rsidRPr="000C5425">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DE0E1E" w:rsidRPr="000C5425" w:rsidRDefault="00DE0E1E" w:rsidP="00DE0E1E">
      <w:pPr>
        <w:tabs>
          <w:tab w:val="left" w:pos="0"/>
        </w:tabs>
        <w:spacing w:line="360" w:lineRule="auto"/>
        <w:ind w:firstLine="851"/>
        <w:jc w:val="both"/>
      </w:pPr>
      <w:r w:rsidRPr="000C5425">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w:t>
      </w:r>
    </w:p>
    <w:p w:rsidR="00DE0E1E" w:rsidRPr="000C5425" w:rsidRDefault="00DE0E1E" w:rsidP="00DE0E1E">
      <w:pPr>
        <w:tabs>
          <w:tab w:val="left" w:pos="0"/>
        </w:tabs>
        <w:spacing w:line="360" w:lineRule="auto"/>
        <w:ind w:firstLine="851"/>
        <w:jc w:val="both"/>
      </w:pPr>
      <w:r w:rsidRPr="000C5425">
        <w:t>Критериями определения единой теплоснабжающей организации являются:</w:t>
      </w:r>
    </w:p>
    <w:p w:rsidR="00DE0E1E" w:rsidRPr="000C5425" w:rsidRDefault="00DE0E1E" w:rsidP="00DE0E1E">
      <w:pPr>
        <w:numPr>
          <w:ilvl w:val="0"/>
          <w:numId w:val="46"/>
        </w:numPr>
        <w:tabs>
          <w:tab w:val="left" w:pos="0"/>
        </w:tabs>
        <w:autoSpaceDE w:val="0"/>
        <w:autoSpaceDN w:val="0"/>
        <w:spacing w:line="360" w:lineRule="auto"/>
        <w:ind w:left="0" w:firstLine="851"/>
        <w:jc w:val="both"/>
      </w:pPr>
      <w:r w:rsidRPr="000C542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E0E1E" w:rsidRPr="000C5425" w:rsidRDefault="00DE0E1E" w:rsidP="00DE0E1E">
      <w:pPr>
        <w:numPr>
          <w:ilvl w:val="0"/>
          <w:numId w:val="46"/>
        </w:numPr>
        <w:tabs>
          <w:tab w:val="left" w:pos="0"/>
        </w:tabs>
        <w:autoSpaceDE w:val="0"/>
        <w:autoSpaceDN w:val="0"/>
        <w:spacing w:line="360" w:lineRule="auto"/>
        <w:ind w:left="0" w:firstLine="851"/>
        <w:jc w:val="both"/>
      </w:pPr>
      <w:r w:rsidRPr="000C5425">
        <w:t>размер собственного капитала;</w:t>
      </w:r>
    </w:p>
    <w:p w:rsidR="00DE0E1E" w:rsidRPr="000C5425" w:rsidRDefault="00DE0E1E" w:rsidP="00DE0E1E">
      <w:pPr>
        <w:numPr>
          <w:ilvl w:val="0"/>
          <w:numId w:val="46"/>
        </w:numPr>
        <w:tabs>
          <w:tab w:val="left" w:pos="0"/>
        </w:tabs>
        <w:autoSpaceDE w:val="0"/>
        <w:autoSpaceDN w:val="0"/>
        <w:spacing w:line="360" w:lineRule="auto"/>
        <w:ind w:left="0" w:firstLine="851"/>
        <w:jc w:val="both"/>
      </w:pPr>
      <w:r w:rsidRPr="000C5425">
        <w:t>способность в лучшей мере обеспечить надежность теплоснабжения в соответствующей системе теплоснабжения.</w:t>
      </w:r>
    </w:p>
    <w:p w:rsidR="00DE0E1E" w:rsidRPr="000C5425" w:rsidRDefault="00DE0E1E" w:rsidP="00DE0E1E">
      <w:pPr>
        <w:tabs>
          <w:tab w:val="left" w:pos="0"/>
        </w:tabs>
        <w:spacing w:line="360" w:lineRule="auto"/>
        <w:ind w:firstLine="851"/>
        <w:jc w:val="both"/>
      </w:pPr>
      <w:r w:rsidRPr="000C5425">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DE0E1E" w:rsidRPr="000C5425" w:rsidRDefault="00DE0E1E" w:rsidP="00DE0E1E">
      <w:pPr>
        <w:tabs>
          <w:tab w:val="left" w:pos="0"/>
        </w:tabs>
        <w:spacing w:line="360" w:lineRule="auto"/>
        <w:ind w:firstLine="851"/>
        <w:jc w:val="both"/>
      </w:pPr>
      <w:r w:rsidRPr="000C5425">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DE0E1E" w:rsidRPr="000C5425" w:rsidRDefault="00DE0E1E" w:rsidP="00DE0E1E">
      <w:pPr>
        <w:tabs>
          <w:tab w:val="left" w:pos="0"/>
        </w:tabs>
        <w:spacing w:line="360" w:lineRule="auto"/>
        <w:ind w:firstLine="851"/>
        <w:jc w:val="both"/>
      </w:pPr>
      <w:r w:rsidRPr="000C5425">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DE0E1E" w:rsidRPr="000C5425" w:rsidRDefault="00DE0E1E" w:rsidP="00DE0E1E">
      <w:pPr>
        <w:tabs>
          <w:tab w:val="left" w:pos="0"/>
        </w:tabs>
        <w:spacing w:line="360" w:lineRule="auto"/>
        <w:ind w:firstLine="851"/>
        <w:jc w:val="both"/>
      </w:pPr>
      <w:r w:rsidRPr="000C5425">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E0E1E" w:rsidRPr="000C5425" w:rsidRDefault="00DE0E1E" w:rsidP="00DE0E1E">
      <w:pPr>
        <w:tabs>
          <w:tab w:val="left" w:pos="0"/>
        </w:tabs>
        <w:spacing w:line="360" w:lineRule="auto"/>
        <w:ind w:firstLine="851"/>
        <w:jc w:val="both"/>
      </w:pPr>
      <w:r w:rsidRPr="000C5425">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DE0E1E" w:rsidRPr="000C5425" w:rsidRDefault="00DE0E1E" w:rsidP="00DE0E1E">
      <w:pPr>
        <w:tabs>
          <w:tab w:val="left" w:pos="0"/>
        </w:tabs>
        <w:spacing w:line="360" w:lineRule="auto"/>
        <w:ind w:firstLine="851"/>
        <w:jc w:val="both"/>
      </w:pPr>
      <w:r w:rsidRPr="000C5425">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E0E1E" w:rsidRPr="000C5425" w:rsidRDefault="00DE0E1E" w:rsidP="00DE0E1E">
      <w:pPr>
        <w:tabs>
          <w:tab w:val="left" w:pos="0"/>
        </w:tabs>
        <w:spacing w:line="360" w:lineRule="auto"/>
        <w:ind w:firstLine="851"/>
        <w:jc w:val="both"/>
      </w:pPr>
      <w:r w:rsidRPr="000C5425">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E0E1E" w:rsidRPr="000C5425" w:rsidRDefault="00DE0E1E" w:rsidP="00DE0E1E">
      <w:pPr>
        <w:tabs>
          <w:tab w:val="left" w:pos="0"/>
        </w:tabs>
        <w:spacing w:line="360" w:lineRule="auto"/>
        <w:ind w:firstLine="851"/>
        <w:jc w:val="both"/>
      </w:pPr>
      <w:r w:rsidRPr="000C5425">
        <w:t>Единая теплоснабжающая организация при осуществлении своей деятельности обязана:</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0C5425">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E0E1E" w:rsidRPr="000C5425" w:rsidRDefault="00DE0E1E" w:rsidP="00DE0E1E">
      <w:pPr>
        <w:tabs>
          <w:tab w:val="left" w:pos="0"/>
        </w:tabs>
        <w:spacing w:line="360" w:lineRule="auto"/>
        <w:ind w:firstLine="851"/>
        <w:jc w:val="both"/>
      </w:pPr>
      <w:r w:rsidRPr="000C5425">
        <w:t>Организация может утратить статус единой теплоснабжающей организации в следующих случаях:</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принятие арбитражным судом решения о признании организации, имеющей статус единой теплоснабжающей организации, банкротом;</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подача организацией заявления о прекращении осуществления функций единой теплоснабжающей организации.</w:t>
      </w:r>
    </w:p>
    <w:p w:rsidR="00DE0E1E" w:rsidRPr="000C5425" w:rsidRDefault="00DE0E1E" w:rsidP="00DE0E1E">
      <w:pPr>
        <w:tabs>
          <w:tab w:val="left" w:pos="0"/>
        </w:tabs>
        <w:spacing w:line="360" w:lineRule="auto"/>
        <w:ind w:firstLine="851"/>
        <w:jc w:val="both"/>
      </w:pPr>
      <w:r w:rsidRPr="000C5425">
        <w:t>Границы зоны деятельности единой теплоснабжающей организации могут быть изменены в следующих случаях:</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lastRenderedPageBreak/>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E0E1E" w:rsidRPr="000C5425" w:rsidRDefault="00DE0E1E" w:rsidP="00DE0E1E">
      <w:pPr>
        <w:numPr>
          <w:ilvl w:val="0"/>
          <w:numId w:val="47"/>
        </w:numPr>
        <w:tabs>
          <w:tab w:val="left" w:pos="0"/>
        </w:tabs>
        <w:autoSpaceDE w:val="0"/>
        <w:autoSpaceDN w:val="0"/>
        <w:spacing w:line="360" w:lineRule="auto"/>
        <w:ind w:left="0" w:firstLine="851"/>
        <w:jc w:val="both"/>
      </w:pPr>
      <w:r w:rsidRPr="000C5425">
        <w:t>технологическое объединение или разделение систем теплоснабжения.</w:t>
      </w:r>
    </w:p>
    <w:p w:rsidR="00DE0E1E" w:rsidRPr="00F759B7" w:rsidRDefault="00DE0E1E" w:rsidP="00DE0E1E">
      <w:pPr>
        <w:pStyle w:val="ab"/>
        <w:spacing w:before="0"/>
        <w:rPr>
          <w:b/>
        </w:rPr>
      </w:pPr>
      <w:r w:rsidRPr="000C5425">
        <w:rPr>
          <w:sz w:val="24"/>
        </w:rPr>
        <w:t>В соответствии с критериями выбора теплоснабжающих организаций схемой теплоснабжения предлагается наделить статусом единой теплоснабжающей организации ООО «МП «Коммунсервис»</w:t>
      </w:r>
      <w:r>
        <w:rPr>
          <w:sz w:val="24"/>
        </w:rPr>
        <w:t>.</w:t>
      </w:r>
    </w:p>
    <w:p w:rsidR="007A5030" w:rsidRDefault="007A5030" w:rsidP="007A5030">
      <w:pPr>
        <w:pStyle w:val="1"/>
        <w:rPr>
          <w:rFonts w:eastAsia="Calibri" w:cs="Times New Roman"/>
          <w:b/>
          <w:lang w:eastAsia="zh-CN"/>
        </w:rPr>
      </w:pPr>
      <w:bookmarkStart w:id="64" w:name="_Toc123124056"/>
      <w:r w:rsidRPr="007A5030">
        <w:rPr>
          <w:rFonts w:eastAsia="Calibri" w:cs="Times New Roman"/>
          <w:b/>
          <w:lang w:eastAsia="zh-CN"/>
        </w:rPr>
        <w:t>10.4.</w:t>
      </w:r>
      <w:r w:rsidRPr="007A5030">
        <w:rPr>
          <w:rFonts w:eastAsia="Calibri" w:cs="Times New Roman"/>
          <w:b/>
          <w:lang w:eastAsia="zh-CN"/>
        </w:rPr>
        <w:tab/>
        <w:t>Информация о поданных теплоснабжающими организациями заявках на присвоение статуса единой теплоснабжающей организации</w:t>
      </w:r>
      <w:bookmarkEnd w:id="64"/>
    </w:p>
    <w:p w:rsidR="007A5030" w:rsidRDefault="007A5030" w:rsidP="007A5030">
      <w:pPr>
        <w:rPr>
          <w:rFonts w:eastAsia="Calibri"/>
          <w:lang w:eastAsia="zh-CN"/>
        </w:rPr>
      </w:pPr>
    </w:p>
    <w:p w:rsidR="00DE0E1E" w:rsidRDefault="00DE0E1E" w:rsidP="00DE0E1E">
      <w:pPr>
        <w:tabs>
          <w:tab w:val="left" w:pos="0"/>
        </w:tabs>
        <w:spacing w:before="120" w:after="120" w:line="360" w:lineRule="auto"/>
        <w:ind w:firstLine="851"/>
        <w:jc w:val="both"/>
      </w:pPr>
      <w:r w:rsidRPr="000C5425">
        <w:t xml:space="preserve">На момент актуализации Схемы теплоснабжения </w:t>
      </w:r>
      <w:r>
        <w:t>Калининского</w:t>
      </w:r>
      <w:r w:rsidRPr="000C5425">
        <w:t xml:space="preserve"> сельского поселения заявки от теплоснабжающих организаций на присвоение статуса единой теплоснабжающей организации не поступало.</w:t>
      </w:r>
    </w:p>
    <w:p w:rsidR="007A5030" w:rsidRDefault="007A5030" w:rsidP="007A5030">
      <w:pPr>
        <w:pStyle w:val="1"/>
        <w:rPr>
          <w:rFonts w:eastAsia="Calibri" w:cs="Times New Roman"/>
          <w:b/>
          <w:lang w:eastAsia="zh-CN"/>
        </w:rPr>
      </w:pPr>
      <w:bookmarkStart w:id="65" w:name="_Toc123124057"/>
      <w:r w:rsidRPr="007A5030">
        <w:rPr>
          <w:rFonts w:eastAsia="Calibri" w:cs="Times New Roman"/>
          <w:b/>
          <w:lang w:eastAsia="zh-CN"/>
        </w:rPr>
        <w:t>10.5.</w:t>
      </w:r>
      <w:r w:rsidRPr="007A5030">
        <w:rPr>
          <w:rFonts w:eastAsia="Calibri" w:cs="Times New Roman"/>
          <w:b/>
          <w:lang w:eastAsia="zh-CN"/>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w:t>
      </w:r>
      <w:r w:rsidRPr="007A5030">
        <w:rPr>
          <w:rFonts w:eastAsia="Calibri"/>
          <w:b/>
          <w:lang w:eastAsia="zh-CN"/>
        </w:rPr>
        <w:t>Калиниское СП</w:t>
      </w:r>
      <w:r w:rsidRPr="007A5030">
        <w:rPr>
          <w:rFonts w:eastAsia="Calibri" w:cs="Times New Roman"/>
          <w:b/>
          <w:lang w:eastAsia="zh-CN"/>
        </w:rPr>
        <w:t>»</w:t>
      </w:r>
      <w:bookmarkEnd w:id="65"/>
    </w:p>
    <w:p w:rsidR="007A5030" w:rsidRDefault="007A5030" w:rsidP="007A5030">
      <w:pPr>
        <w:rPr>
          <w:rFonts w:eastAsia="Calibri"/>
          <w:lang w:eastAsia="zh-CN"/>
        </w:rPr>
      </w:pPr>
    </w:p>
    <w:p w:rsidR="00DE0E1E" w:rsidRPr="008458FC" w:rsidRDefault="00DE0E1E" w:rsidP="00DE0E1E">
      <w:pPr>
        <w:tabs>
          <w:tab w:val="left" w:pos="0"/>
        </w:tabs>
        <w:spacing w:before="120" w:after="120" w:line="360" w:lineRule="auto"/>
        <w:ind w:firstLine="851"/>
        <w:jc w:val="both"/>
      </w:pPr>
      <w:r w:rsidRPr="008458FC">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w:t>
      </w:r>
      <w:r w:rsidRPr="008458FC">
        <w:rPr>
          <w:szCs w:val="26"/>
        </w:rPr>
        <w:t>1</w:t>
      </w:r>
      <w:r>
        <w:rPr>
          <w:szCs w:val="26"/>
        </w:rPr>
        <w:t>0</w:t>
      </w:r>
      <w:r w:rsidRPr="008458FC">
        <w:rPr>
          <w:szCs w:val="26"/>
        </w:rPr>
        <w:t>.</w:t>
      </w:r>
      <w:r>
        <w:rPr>
          <w:szCs w:val="26"/>
        </w:rPr>
        <w:t>5</w:t>
      </w:r>
      <w:r w:rsidRPr="008458FC">
        <w:rPr>
          <w:szCs w:val="26"/>
        </w:rPr>
        <w:t>.1</w:t>
      </w:r>
      <w:r w:rsidRPr="008458FC">
        <w:t>.</w:t>
      </w:r>
    </w:p>
    <w:p w:rsidR="00DE0E1E" w:rsidRPr="004F08AC" w:rsidRDefault="00DE0E1E" w:rsidP="00DE0E1E">
      <w:pPr>
        <w:tabs>
          <w:tab w:val="left" w:leader="dot" w:pos="9356"/>
        </w:tabs>
        <w:spacing w:before="120" w:after="240"/>
        <w:jc w:val="both"/>
        <w:rPr>
          <w:rFonts w:eastAsia="Calibri"/>
          <w:b/>
          <w:bCs/>
          <w:lang w:eastAsia="en-US"/>
        </w:rPr>
      </w:pPr>
      <w:r w:rsidRPr="004F08AC">
        <w:rPr>
          <w:rFonts w:eastAsia="Calibri"/>
          <w:b/>
          <w:bCs/>
          <w:lang w:eastAsia="en-US"/>
        </w:rPr>
        <w:t xml:space="preserve">Таблица </w:t>
      </w:r>
      <w:r>
        <w:rPr>
          <w:rFonts w:eastAsia="Calibri"/>
          <w:b/>
          <w:bCs/>
          <w:lang w:eastAsia="en-US"/>
        </w:rPr>
        <w:t>10.5.1.</w:t>
      </w:r>
      <w:r w:rsidRPr="004F08AC">
        <w:rPr>
          <w:rFonts w:eastAsia="Calibri"/>
          <w:b/>
          <w:bCs/>
          <w:lang w:eastAsia="en-US"/>
        </w:rPr>
        <w:t xml:space="preserve">Реестр систем теплоснабжения </w:t>
      </w:r>
      <w:r>
        <w:rPr>
          <w:rFonts w:eastAsia="Calibri"/>
          <w:b/>
          <w:bCs/>
          <w:lang w:eastAsia="en-US"/>
        </w:rPr>
        <w:t>Калининског</w:t>
      </w:r>
      <w:r w:rsidRPr="004F08AC">
        <w:rPr>
          <w:rFonts w:eastAsia="Calibri"/>
          <w:b/>
          <w:bCs/>
          <w:lang w:eastAsia="en-US"/>
        </w:rPr>
        <w:t>о сельского поселения</w:t>
      </w:r>
    </w:p>
    <w:tbl>
      <w:tblPr>
        <w:tblStyle w:val="a4"/>
        <w:tblW w:w="4999" w:type="pct"/>
        <w:tblLook w:val="04A0"/>
      </w:tblPr>
      <w:tblGrid>
        <w:gridCol w:w="3284"/>
        <w:gridCol w:w="3283"/>
        <w:gridCol w:w="3285"/>
      </w:tblGrid>
      <w:tr w:rsidR="00DE0E1E" w:rsidRPr="004F08AC" w:rsidTr="00906027">
        <w:trPr>
          <w:trHeight w:val="283"/>
          <w:tblHeader/>
        </w:trPr>
        <w:tc>
          <w:tcPr>
            <w:tcW w:w="1666" w:type="pct"/>
            <w:shd w:val="clear" w:color="auto" w:fill="F2F2F2" w:themeFill="background1" w:themeFillShade="F2"/>
            <w:vAlign w:val="center"/>
          </w:tcPr>
          <w:p w:rsidR="00DE0E1E" w:rsidRPr="004F08AC" w:rsidRDefault="00DE0E1E" w:rsidP="00906027">
            <w:pPr>
              <w:jc w:val="center"/>
              <w:rPr>
                <w:b/>
                <w:sz w:val="20"/>
                <w:szCs w:val="20"/>
              </w:rPr>
            </w:pPr>
            <w:r w:rsidRPr="004F08AC">
              <w:rPr>
                <w:b/>
                <w:sz w:val="20"/>
                <w:szCs w:val="20"/>
              </w:rPr>
              <w:t>Источник</w:t>
            </w:r>
          </w:p>
        </w:tc>
        <w:tc>
          <w:tcPr>
            <w:tcW w:w="1666" w:type="pct"/>
            <w:shd w:val="clear" w:color="auto" w:fill="F2F2F2" w:themeFill="background1" w:themeFillShade="F2"/>
            <w:vAlign w:val="center"/>
          </w:tcPr>
          <w:p w:rsidR="00DE0E1E" w:rsidRPr="004F08AC" w:rsidRDefault="00DE0E1E" w:rsidP="00906027">
            <w:pPr>
              <w:jc w:val="center"/>
              <w:rPr>
                <w:b/>
                <w:sz w:val="20"/>
                <w:szCs w:val="20"/>
              </w:rPr>
            </w:pPr>
            <w:r w:rsidRPr="004F08AC">
              <w:rPr>
                <w:b/>
                <w:sz w:val="20"/>
                <w:szCs w:val="20"/>
              </w:rPr>
              <w:t>Система теплоснабжения</w:t>
            </w:r>
          </w:p>
        </w:tc>
        <w:tc>
          <w:tcPr>
            <w:tcW w:w="1667" w:type="pct"/>
            <w:shd w:val="clear" w:color="auto" w:fill="F2F2F2" w:themeFill="background1" w:themeFillShade="F2"/>
            <w:vAlign w:val="center"/>
          </w:tcPr>
          <w:p w:rsidR="00DE0E1E" w:rsidRPr="004F08AC" w:rsidRDefault="00DE0E1E" w:rsidP="00906027">
            <w:pPr>
              <w:jc w:val="center"/>
              <w:rPr>
                <w:b/>
                <w:sz w:val="20"/>
                <w:szCs w:val="20"/>
              </w:rPr>
            </w:pPr>
            <w:r w:rsidRPr="004F08AC">
              <w:rPr>
                <w:b/>
                <w:sz w:val="20"/>
                <w:szCs w:val="20"/>
              </w:rPr>
              <w:t>Наименование теплоснабжающей организации</w:t>
            </w:r>
          </w:p>
        </w:tc>
      </w:tr>
      <w:tr w:rsidR="00DE0E1E" w:rsidRPr="004F08AC" w:rsidTr="00906027">
        <w:trPr>
          <w:trHeight w:val="283"/>
        </w:trPr>
        <w:tc>
          <w:tcPr>
            <w:tcW w:w="1666" w:type="pct"/>
            <w:vAlign w:val="center"/>
          </w:tcPr>
          <w:p w:rsidR="00DE0E1E" w:rsidRPr="004F08AC" w:rsidRDefault="00DE0E1E" w:rsidP="00906027">
            <w:pPr>
              <w:pStyle w:val="ad"/>
              <w:tabs>
                <w:tab w:val="left" w:pos="1134"/>
              </w:tabs>
              <w:ind w:left="0" w:firstLine="0"/>
              <w:jc w:val="center"/>
              <w:rPr>
                <w:sz w:val="20"/>
                <w:szCs w:val="20"/>
              </w:rPr>
            </w:pPr>
            <w:r w:rsidRPr="004F08AC">
              <w:rPr>
                <w:sz w:val="20"/>
                <w:szCs w:val="20"/>
              </w:rPr>
              <w:t xml:space="preserve">Котельная </w:t>
            </w:r>
            <w:r>
              <w:rPr>
                <w:sz w:val="20"/>
                <w:szCs w:val="20"/>
              </w:rPr>
              <w:t>х.Калинин</w:t>
            </w:r>
          </w:p>
        </w:tc>
        <w:tc>
          <w:tcPr>
            <w:tcW w:w="1666" w:type="pct"/>
            <w:vAlign w:val="center"/>
          </w:tcPr>
          <w:p w:rsidR="00DE0E1E" w:rsidRPr="004F08AC" w:rsidRDefault="00DE0E1E" w:rsidP="00906027">
            <w:pPr>
              <w:jc w:val="center"/>
              <w:rPr>
                <w:sz w:val="20"/>
                <w:szCs w:val="20"/>
              </w:rPr>
            </w:pPr>
            <w:r w:rsidRPr="004F08AC">
              <w:rPr>
                <w:sz w:val="20"/>
                <w:szCs w:val="20"/>
              </w:rPr>
              <w:t xml:space="preserve">Система теплоснабжения </w:t>
            </w:r>
            <w:r>
              <w:rPr>
                <w:sz w:val="20"/>
                <w:szCs w:val="20"/>
              </w:rPr>
              <w:t>х.Калинин</w:t>
            </w:r>
          </w:p>
        </w:tc>
        <w:tc>
          <w:tcPr>
            <w:tcW w:w="1667" w:type="pct"/>
            <w:vAlign w:val="center"/>
          </w:tcPr>
          <w:p w:rsidR="00DE0E1E" w:rsidRPr="004F08AC" w:rsidRDefault="00DE0E1E" w:rsidP="00906027">
            <w:pPr>
              <w:pStyle w:val="ad"/>
              <w:tabs>
                <w:tab w:val="left" w:pos="1134"/>
              </w:tabs>
              <w:ind w:left="0" w:firstLine="0"/>
              <w:jc w:val="center"/>
              <w:rPr>
                <w:sz w:val="20"/>
                <w:szCs w:val="20"/>
              </w:rPr>
            </w:pPr>
            <w:r w:rsidRPr="0029525B">
              <w:rPr>
                <w:sz w:val="20"/>
                <w:szCs w:val="20"/>
                <w:lang w:bidi="ar-SA"/>
              </w:rPr>
              <w:t>ООО «МП «Коммунсервис»</w:t>
            </w:r>
          </w:p>
        </w:tc>
      </w:tr>
    </w:tbl>
    <w:p w:rsidR="00DE0E1E" w:rsidRDefault="00DE0E1E" w:rsidP="007A5030">
      <w:pPr>
        <w:rPr>
          <w:rFonts w:eastAsia="Calibri"/>
          <w:lang w:eastAsia="zh-CN"/>
        </w:rPr>
      </w:pPr>
    </w:p>
    <w:p w:rsidR="00DE0E1E" w:rsidRPr="000C5425" w:rsidRDefault="000D1F69" w:rsidP="00DE0E1E">
      <w:pPr>
        <w:tabs>
          <w:tab w:val="left" w:pos="0"/>
        </w:tabs>
        <w:spacing w:before="120" w:after="120" w:line="360" w:lineRule="auto"/>
        <w:ind w:firstLine="851"/>
        <w:jc w:val="both"/>
      </w:pPr>
      <w:r>
        <w:rPr>
          <w:noProof/>
        </w:rPr>
        <w:pict>
          <v:group id="Группа 2" o:spid="_x0000_s1030" style="position:absolute;left:0;text-align:left;margin-left:-37.35pt;margin-top:52.45pt;width:500.65pt;height:264.55pt;z-index:251665408;mso-width-relative:margin;mso-height-relative:margin" coordorigin="-2551" coordsize="64427,3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">
            <v:shape id="Рисунок 3" o:spid="_x0000_s1033" type="#_x0000_t75" style="position:absolute;left:-2551;width:64426;height:37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cDfEAAAA2gAAAA8AAABkcnMvZG93bnJldi54bWxEj0FrAjEUhO9C/0N4BW+a1YLUrVGKIFgU&#10;27rt/TV53axuXtZN1PXfN4VCj8PMfMPMFp2rxYXaUHlWMBpmIIi1NxWXCj6K1eARRIjIBmvPpOBG&#10;ARbzu94Mc+Ov/E6XfSxFgnDIUYGNscmlDNqSwzD0DXHyvn3rMCbZltK0eE1wV8txlk2kw4rTgsWG&#10;lpb0cX92CqaHjd6dXvWhmGzHxZd9G01XL59K9e+75ycQkbr4H/5rr42CB/i9km6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ocDfEAAAA2gAAAA8AAAAAAAAAAAAAAAAA&#10;nwIAAGRycy9kb3ducmV2LnhtbFBLBQYAAAAABAAEAPcAAACQAwAAAAA=&#10;">
              <v:imagedata r:id="rId10" o:title=""/>
              <v:path arrowok="t"/>
            </v:shape>
            <v:shape id="Прямая со стрелкой 4" o:spid="_x0000_s1032" type="#_x0000_t32" style="position:absolute;left:26156;top:10207;width:21690;height:75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5RDMIAAADaAAAADwAAAGRycy9kb3ducmV2LnhtbESPT4vCMBTE74LfITxhb5oqiyxdY6mK&#10;4MHD+uewx0fzbIvJS9tErd9+Iwh7HGbmN8wi660Rd+p87VjBdJKAIC6crrlUcD5tx18gfEDWaByT&#10;gid5yJbDwQJT7R58oPsxlCJC2KeooAqhSaX0RUUW/cQ1xNG7uM5iiLIrpe7wEeHWyFmSzKXFmuNC&#10;hQ2tKyqux5tVMG/O+b6V7Qblz++hJbfaGrNS6mPU598gAvXhP/xu77SCT3hd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5RDMIAAADaAAAADwAAAAAAAAAAAAAA&#10;AAChAgAAZHJzL2Rvd25yZXYueG1sUEsFBgAAAAAEAAQA+QAAAJADAAAAAA==&#10;" strokecolor="black [3213]">
              <v:stroke endarrow="block" joinstyle="miter"/>
            </v:shape>
            <v:shape id="Рисунок 5" o:spid="_x0000_s1031" type="#_x0000_t75" style="position:absolute;left:37123;top:881;width:24752;height:17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Hu7AAAAA2gAAAA8AAABkcnMvZG93bnJldi54bWxEj0+LwjAUxO/CfofwFvam6coqpRrFFRYE&#10;T/4B8fZonmmxeSlJrN1vbwTB4zAzv2Hmy942oiMfascKvkcZCOLS6ZqNguPhb5iDCBFZY+OYFPxT&#10;gOXiYzDHQrs776jbRyMShEOBCqoY20LKUFZkMYxcS5y8i/MWY5LeSO3xnuC2keMsm0qLNaeFClta&#10;V1Re9zerYHPSN384y27rT79kTC7Z/VyU+vrsVzMQkfr4Dr/aG61gAs8r6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Ae7sAAAADaAAAADwAAAAAAAAAAAAAAAACfAgAA&#10;ZHJzL2Rvd25yZXYueG1sUEsFBgAAAAAEAAQA9wAAAIwDAAAAAA==&#10;" stroked="t" strokecolor="black [3213]" strokeweight="1.5pt">
              <v:imagedata r:id="rId11" o:title=""/>
              <v:path arrowok="t"/>
            </v:shape>
          </v:group>
        </w:pict>
      </w:r>
      <w:r w:rsidR="00DE0E1E" w:rsidRPr="000C5425">
        <w:t xml:space="preserve">Зона действия </w:t>
      </w:r>
      <w:r w:rsidR="00DE0E1E" w:rsidRPr="000C5425">
        <w:rPr>
          <w:lang w:bidi="ru-RU"/>
        </w:rPr>
        <w:t>ООО «МП «Коммунсервис»</w:t>
      </w:r>
      <w:r w:rsidR="00DE0E1E" w:rsidRPr="000C5425">
        <w:t xml:space="preserve"> распространяется на котельн</w:t>
      </w:r>
      <w:r w:rsidR="00DE0E1E">
        <w:t>уюх</w:t>
      </w:r>
      <w:r w:rsidR="00DE0E1E" w:rsidRPr="000C5425">
        <w:t xml:space="preserve">. </w:t>
      </w:r>
      <w:r w:rsidR="00DE0E1E">
        <w:t>Калинин</w:t>
      </w:r>
      <w:r w:rsidR="00DE0E1E" w:rsidRPr="000C5425">
        <w:t xml:space="preserve"> и относящиеся к ней тепловые сети. Зона действия представлена на рисунке 1</w:t>
      </w:r>
      <w:r w:rsidR="00DE0E1E">
        <w:t>0</w:t>
      </w:r>
      <w:r w:rsidR="00DE0E1E" w:rsidRPr="000C5425">
        <w:t>.5.1.</w:t>
      </w: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p>
    <w:p w:rsidR="00DE0E1E" w:rsidRDefault="00DE0E1E" w:rsidP="00DE0E1E">
      <w:pPr>
        <w:tabs>
          <w:tab w:val="left" w:pos="0"/>
        </w:tabs>
        <w:spacing w:before="120" w:after="120" w:line="360" w:lineRule="auto"/>
        <w:ind w:firstLine="851"/>
        <w:jc w:val="center"/>
        <w:rPr>
          <w:b/>
        </w:rPr>
      </w:pPr>
      <w:r w:rsidRPr="00B313D5">
        <w:rPr>
          <w:b/>
        </w:rPr>
        <w:t>Рисунок 1</w:t>
      </w:r>
      <w:r>
        <w:rPr>
          <w:b/>
        </w:rPr>
        <w:t>0</w:t>
      </w:r>
      <w:r w:rsidRPr="00B313D5">
        <w:rPr>
          <w:b/>
        </w:rPr>
        <w:t>.5.1.Зона деятельности ЕТО</w:t>
      </w:r>
    </w:p>
    <w:p w:rsidR="0086792D" w:rsidRDefault="0086792D" w:rsidP="00DE0E1E">
      <w:pPr>
        <w:tabs>
          <w:tab w:val="left" w:pos="0"/>
        </w:tabs>
        <w:spacing w:before="120" w:after="120" w:line="360" w:lineRule="auto"/>
        <w:ind w:firstLine="851"/>
        <w:jc w:val="center"/>
        <w:rPr>
          <w:b/>
        </w:rPr>
      </w:pPr>
    </w:p>
    <w:p w:rsidR="0086792D" w:rsidRDefault="0086792D" w:rsidP="00DE0E1E">
      <w:pPr>
        <w:tabs>
          <w:tab w:val="left" w:pos="0"/>
        </w:tabs>
        <w:spacing w:before="120" w:after="120" w:line="360" w:lineRule="auto"/>
        <w:ind w:firstLine="851"/>
        <w:jc w:val="center"/>
        <w:rPr>
          <w:b/>
        </w:rPr>
      </w:pPr>
    </w:p>
    <w:p w:rsidR="0086792D" w:rsidRDefault="0086792D" w:rsidP="00DE0E1E">
      <w:pPr>
        <w:tabs>
          <w:tab w:val="left" w:pos="0"/>
        </w:tabs>
        <w:spacing w:before="120" w:after="120" w:line="360" w:lineRule="auto"/>
        <w:ind w:firstLine="851"/>
        <w:jc w:val="center"/>
        <w:rPr>
          <w:b/>
        </w:rPr>
      </w:pPr>
    </w:p>
    <w:p w:rsidR="0086792D" w:rsidRDefault="0086792D" w:rsidP="00DE0E1E">
      <w:pPr>
        <w:tabs>
          <w:tab w:val="left" w:pos="0"/>
        </w:tabs>
        <w:spacing w:before="120" w:after="120" w:line="360" w:lineRule="auto"/>
        <w:ind w:firstLine="851"/>
        <w:jc w:val="center"/>
        <w:rPr>
          <w:b/>
        </w:rPr>
      </w:pPr>
    </w:p>
    <w:p w:rsidR="0086792D" w:rsidRDefault="0086792D" w:rsidP="00DE0E1E">
      <w:pPr>
        <w:tabs>
          <w:tab w:val="left" w:pos="0"/>
        </w:tabs>
        <w:spacing w:before="120" w:after="120" w:line="360" w:lineRule="auto"/>
        <w:ind w:firstLine="851"/>
        <w:jc w:val="center"/>
        <w:rPr>
          <w:b/>
        </w:rPr>
      </w:pPr>
    </w:p>
    <w:p w:rsidR="0086792D" w:rsidRPr="00B313D5" w:rsidRDefault="0086792D" w:rsidP="00DE0E1E">
      <w:pPr>
        <w:tabs>
          <w:tab w:val="left" w:pos="0"/>
        </w:tabs>
        <w:spacing w:before="120" w:after="120" w:line="360" w:lineRule="auto"/>
        <w:ind w:firstLine="851"/>
        <w:jc w:val="center"/>
        <w:rPr>
          <w:b/>
        </w:rPr>
      </w:pPr>
    </w:p>
    <w:p w:rsidR="007A5030" w:rsidRDefault="007A5030" w:rsidP="007A5030">
      <w:pPr>
        <w:pStyle w:val="1"/>
        <w:rPr>
          <w:rFonts w:eastAsia="Calibri" w:cs="Times New Roman"/>
          <w:b/>
          <w:lang w:eastAsia="zh-CN"/>
        </w:rPr>
      </w:pPr>
      <w:bookmarkStart w:id="66" w:name="_Toc123124058"/>
      <w:r w:rsidRPr="007A5030">
        <w:rPr>
          <w:rFonts w:eastAsia="Calibri" w:cs="Times New Roman"/>
          <w:b/>
          <w:lang w:eastAsia="zh-CN"/>
        </w:rPr>
        <w:t>11.</w:t>
      </w:r>
      <w:r w:rsidRPr="007A5030">
        <w:rPr>
          <w:rFonts w:eastAsia="Calibri" w:cs="Times New Roman"/>
          <w:b/>
          <w:lang w:eastAsia="zh-CN"/>
        </w:rPr>
        <w:tab/>
        <w:t>РАЗДЕЛ 11 РЕШЕНИЯ О РАСПРЕДЕЛЕНИИ ТЕПЛОВОЙ НАГРУЗКИ МЕЖДУ ИСТОЧНИКАМИ ТЕПЛОВОЙ ЭНЕРГИИ</w:t>
      </w:r>
      <w:bookmarkEnd w:id="66"/>
    </w:p>
    <w:p w:rsidR="007A5030" w:rsidRDefault="007A5030" w:rsidP="007A5030">
      <w:pPr>
        <w:rPr>
          <w:rFonts w:eastAsia="Calibri"/>
          <w:lang w:eastAsia="zh-CN"/>
        </w:rPr>
      </w:pPr>
    </w:p>
    <w:p w:rsidR="00854FE2" w:rsidRDefault="00854FE2" w:rsidP="00854FE2">
      <w:pPr>
        <w:spacing w:line="360" w:lineRule="auto"/>
        <w:ind w:firstLine="708"/>
        <w:jc w:val="both"/>
      </w:pPr>
      <w:r>
        <w:t xml:space="preserve">Сведения о перспективном распределении тепловой нагрузки в соответствии с развитием системы теплоснабжения представлены в таблице 11.1.1. </w:t>
      </w:r>
    </w:p>
    <w:p w:rsidR="00854FE2" w:rsidRDefault="00854FE2" w:rsidP="00854FE2">
      <w:pPr>
        <w:spacing w:line="360" w:lineRule="auto"/>
        <w:jc w:val="both"/>
        <w:rPr>
          <w:b/>
        </w:rPr>
      </w:pPr>
      <w:r w:rsidRPr="00AA46CE">
        <w:rPr>
          <w:b/>
        </w:rPr>
        <w:t xml:space="preserve">Таблица </w:t>
      </w:r>
      <w:r>
        <w:rPr>
          <w:b/>
        </w:rPr>
        <w:t>11</w:t>
      </w:r>
      <w:r w:rsidRPr="00AA46CE">
        <w:rPr>
          <w:b/>
        </w:rPr>
        <w:t>.1.1 - Сведения о перспективных балансах тепл</w:t>
      </w:r>
      <w:r>
        <w:rPr>
          <w:b/>
        </w:rPr>
        <w:t>ов</w:t>
      </w:r>
      <w:r w:rsidRPr="00AA46CE">
        <w:rPr>
          <w:b/>
        </w:rPr>
        <w:t>ой мощности и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3"/>
        <w:gridCol w:w="1687"/>
        <w:gridCol w:w="2844"/>
      </w:tblGrid>
      <w:tr w:rsidR="00854FE2" w:rsidRPr="00940924" w:rsidTr="00854FE2">
        <w:trPr>
          <w:trHeight w:val="315"/>
        </w:trPr>
        <w:tc>
          <w:tcPr>
            <w:tcW w:w="3557" w:type="pct"/>
            <w:gridSpan w:val="2"/>
            <w:shd w:val="clear" w:color="auto" w:fill="F2F2F2" w:themeFill="background1" w:themeFillShade="F2"/>
            <w:vAlign w:val="center"/>
            <w:hideMark/>
          </w:tcPr>
          <w:p w:rsidR="00854FE2" w:rsidRPr="00940924" w:rsidRDefault="00854FE2" w:rsidP="00906027">
            <w:pPr>
              <w:jc w:val="center"/>
              <w:rPr>
                <w:b/>
                <w:bCs/>
                <w:color w:val="000000"/>
                <w:sz w:val="20"/>
                <w:szCs w:val="20"/>
              </w:rPr>
            </w:pPr>
            <w:r w:rsidRPr="00940924">
              <w:rPr>
                <w:b/>
                <w:bCs/>
                <w:color w:val="000000"/>
                <w:sz w:val="20"/>
                <w:szCs w:val="20"/>
              </w:rPr>
              <w:t>Наименование населенного пункта</w:t>
            </w:r>
          </w:p>
        </w:tc>
        <w:tc>
          <w:tcPr>
            <w:tcW w:w="1443" w:type="pct"/>
            <w:shd w:val="clear" w:color="auto" w:fill="F2F2F2" w:themeFill="background1" w:themeFillShade="F2"/>
            <w:noWrap/>
            <w:vAlign w:val="center"/>
            <w:hideMark/>
          </w:tcPr>
          <w:p w:rsidR="00854FE2" w:rsidRPr="00940924" w:rsidRDefault="00854FE2" w:rsidP="00906027">
            <w:pPr>
              <w:jc w:val="center"/>
              <w:rPr>
                <w:color w:val="000000"/>
                <w:sz w:val="20"/>
                <w:szCs w:val="20"/>
              </w:rPr>
            </w:pPr>
            <w:r w:rsidRPr="00940924">
              <w:rPr>
                <w:color w:val="000000"/>
                <w:sz w:val="20"/>
                <w:szCs w:val="20"/>
              </w:rPr>
              <w:t>Калининское СП</w:t>
            </w:r>
          </w:p>
        </w:tc>
      </w:tr>
      <w:tr w:rsidR="00854FE2" w:rsidRPr="00940924" w:rsidTr="00854FE2">
        <w:trPr>
          <w:trHeight w:val="315"/>
        </w:trPr>
        <w:tc>
          <w:tcPr>
            <w:tcW w:w="3557" w:type="pct"/>
            <w:gridSpan w:val="2"/>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Наименование источника теплоснабжения</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0"/>
              </w:rPr>
              <w:t>Котельная х.Калинин</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Установленная мощность</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0,255</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Располагаемая мощность</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0,255</w:t>
            </w:r>
          </w:p>
        </w:tc>
      </w:tr>
      <w:tr w:rsidR="00854FE2" w:rsidRPr="00940924" w:rsidTr="00854FE2">
        <w:trPr>
          <w:trHeight w:val="52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Затраты на собственные нужды</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0,001</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Тепловая мощность нетто</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0,254</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Потери в ТС</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0,008</w:t>
            </w:r>
          </w:p>
        </w:tc>
      </w:tr>
      <w:tr w:rsidR="00854FE2" w:rsidRPr="00940924" w:rsidTr="00854FE2">
        <w:trPr>
          <w:trHeight w:val="52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Подключенная нагрузка Отопление</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0,207</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Подключенная нагрузка ГВС</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Нагрузка Всего</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0,207</w:t>
            </w:r>
          </w:p>
        </w:tc>
      </w:tr>
      <w:tr w:rsidR="00854FE2" w:rsidRPr="00940924" w:rsidTr="00854FE2">
        <w:trPr>
          <w:trHeight w:val="315"/>
        </w:trPr>
        <w:tc>
          <w:tcPr>
            <w:tcW w:w="2701"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Выработка</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center"/>
            <w:hideMark/>
          </w:tcPr>
          <w:p w:rsidR="00854FE2" w:rsidRPr="00940924" w:rsidRDefault="00854FE2" w:rsidP="00906027">
            <w:pPr>
              <w:jc w:val="center"/>
              <w:rPr>
                <w:color w:val="000000"/>
                <w:sz w:val="20"/>
                <w:szCs w:val="20"/>
              </w:rPr>
            </w:pPr>
            <w:r w:rsidRPr="00940924">
              <w:rPr>
                <w:color w:val="000000"/>
                <w:sz w:val="20"/>
                <w:szCs w:val="22"/>
              </w:rPr>
              <w:t>0,216</w:t>
            </w:r>
          </w:p>
        </w:tc>
      </w:tr>
      <w:tr w:rsidR="00854FE2" w:rsidRPr="00940924" w:rsidTr="00854FE2">
        <w:trPr>
          <w:trHeight w:val="315"/>
        </w:trPr>
        <w:tc>
          <w:tcPr>
            <w:tcW w:w="2701" w:type="pct"/>
            <w:shd w:val="clear" w:color="auto" w:fill="FFFFFF" w:themeFill="background1"/>
            <w:vAlign w:val="center"/>
            <w:hideMark/>
          </w:tcPr>
          <w:p w:rsidR="00854FE2" w:rsidRPr="00940924" w:rsidRDefault="00854FE2" w:rsidP="00906027">
            <w:pPr>
              <w:jc w:val="center"/>
              <w:rPr>
                <w:b/>
                <w:bCs/>
                <w:color w:val="000000"/>
                <w:sz w:val="20"/>
                <w:szCs w:val="20"/>
              </w:rPr>
            </w:pPr>
            <w:r w:rsidRPr="00940924">
              <w:rPr>
                <w:b/>
                <w:bCs/>
                <w:color w:val="000000"/>
                <w:sz w:val="20"/>
                <w:szCs w:val="20"/>
              </w:rPr>
              <w:t>Резерв/Д</w:t>
            </w:r>
            <w:r w:rsidRPr="00940924">
              <w:rPr>
                <w:b/>
                <w:bCs/>
                <w:color w:val="000000"/>
                <w:sz w:val="20"/>
                <w:szCs w:val="20"/>
                <w:shd w:val="clear" w:color="auto" w:fill="FFFFFF" w:themeFill="background1"/>
              </w:rPr>
              <w:t>ефицит</w:t>
            </w:r>
          </w:p>
        </w:tc>
        <w:tc>
          <w:tcPr>
            <w:tcW w:w="856" w:type="pct"/>
            <w:shd w:val="clear" w:color="auto" w:fill="auto"/>
            <w:vAlign w:val="center"/>
            <w:hideMark/>
          </w:tcPr>
          <w:p w:rsidR="00854FE2" w:rsidRPr="00940924" w:rsidRDefault="00854FE2" w:rsidP="00906027">
            <w:pPr>
              <w:jc w:val="center"/>
              <w:rPr>
                <w:b/>
                <w:bCs/>
                <w:color w:val="000000"/>
                <w:sz w:val="20"/>
                <w:szCs w:val="20"/>
              </w:rPr>
            </w:pPr>
            <w:r w:rsidRPr="00940924">
              <w:rPr>
                <w:b/>
                <w:bCs/>
                <w:color w:val="000000"/>
                <w:sz w:val="20"/>
                <w:szCs w:val="20"/>
              </w:rPr>
              <w:t>Гкал/ч</w:t>
            </w:r>
          </w:p>
        </w:tc>
        <w:tc>
          <w:tcPr>
            <w:tcW w:w="1443" w:type="pct"/>
            <w:shd w:val="clear" w:color="auto" w:fill="auto"/>
            <w:noWrap/>
            <w:vAlign w:val="bottom"/>
            <w:hideMark/>
          </w:tcPr>
          <w:p w:rsidR="00854FE2" w:rsidRPr="00940924" w:rsidRDefault="00854FE2" w:rsidP="00906027">
            <w:pPr>
              <w:jc w:val="center"/>
              <w:rPr>
                <w:color w:val="000000"/>
                <w:sz w:val="20"/>
              </w:rPr>
            </w:pPr>
            <w:r w:rsidRPr="00940924">
              <w:rPr>
                <w:color w:val="000000"/>
                <w:sz w:val="20"/>
                <w:szCs w:val="22"/>
              </w:rPr>
              <w:t>0,039</w:t>
            </w:r>
          </w:p>
        </w:tc>
      </w:tr>
    </w:tbl>
    <w:p w:rsidR="00854FE2" w:rsidRDefault="00854FE2" w:rsidP="00854FE2">
      <w:pPr>
        <w:spacing w:line="360" w:lineRule="auto"/>
        <w:ind w:right="3" w:firstLine="720"/>
        <w:jc w:val="both"/>
      </w:pPr>
    </w:p>
    <w:p w:rsidR="00854FE2" w:rsidRDefault="00854FE2" w:rsidP="00854FE2">
      <w:pPr>
        <w:spacing w:line="360" w:lineRule="auto"/>
        <w:ind w:right="3" w:firstLine="720"/>
        <w:jc w:val="both"/>
      </w:pPr>
      <w:r w:rsidRPr="001D3BB5">
        <w:t>Перспективные балансы тепловой мощности источников тепловой энергии и теплоносителя</w:t>
      </w:r>
      <w:r>
        <w:t xml:space="preserve"> до 2033 г.</w:t>
      </w:r>
      <w:r w:rsidRPr="001D3BB5">
        <w:t xml:space="preserve"> и присоединенной тепловой нагрузки во всех системах теплоснабжения </w:t>
      </w:r>
      <w:r>
        <w:t>Калининского</w:t>
      </w:r>
      <w:r w:rsidRPr="001D3BB5">
        <w:t xml:space="preserve"> сельского поселения рассчитаны на основании </w:t>
      </w:r>
      <w:r>
        <w:lastRenderedPageBreak/>
        <w:t>существующих подключенных потребителей ввиду отсутствия прироста тепловой нагрузки и перспективной установленной мощности котельной после проведенной модернизации</w:t>
      </w:r>
    </w:p>
    <w:p w:rsidR="00854FE2" w:rsidRPr="001D3BB5" w:rsidRDefault="00854FE2" w:rsidP="00854FE2">
      <w:pPr>
        <w:spacing w:line="360" w:lineRule="auto"/>
        <w:ind w:right="3" w:firstLine="720"/>
        <w:jc w:val="both"/>
      </w:pPr>
      <w:r>
        <w:t>На котельной после модернизации будет присутствовать небольшой резерв мощности для возможности маневрирования в случае увеличения потерь в тепловой сети</w:t>
      </w:r>
    </w:p>
    <w:p w:rsidR="00854FE2" w:rsidRPr="007A5030" w:rsidRDefault="00854FE2" w:rsidP="00854FE2">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Default="00854FE2" w:rsidP="007A5030">
      <w:pPr>
        <w:rPr>
          <w:rFonts w:eastAsia="Calibri"/>
          <w:lang w:eastAsia="zh-CN"/>
        </w:rPr>
      </w:pPr>
    </w:p>
    <w:p w:rsidR="00854FE2" w:rsidRPr="007A5030" w:rsidRDefault="00854FE2" w:rsidP="007A5030">
      <w:pPr>
        <w:rPr>
          <w:rFonts w:eastAsia="Calibri"/>
          <w:lang w:eastAsia="zh-CN"/>
        </w:rPr>
      </w:pPr>
    </w:p>
    <w:p w:rsidR="007A5030" w:rsidRDefault="007A5030" w:rsidP="007A5030">
      <w:pPr>
        <w:pStyle w:val="1"/>
        <w:rPr>
          <w:rFonts w:eastAsia="Calibri" w:cs="Times New Roman"/>
          <w:b/>
          <w:lang w:eastAsia="zh-CN"/>
        </w:rPr>
      </w:pPr>
      <w:bookmarkStart w:id="67" w:name="_Toc123124059"/>
      <w:r w:rsidRPr="007A5030">
        <w:rPr>
          <w:rFonts w:eastAsia="Calibri" w:cs="Times New Roman"/>
          <w:b/>
          <w:lang w:eastAsia="zh-CN"/>
        </w:rPr>
        <w:t>12.</w:t>
      </w:r>
      <w:r w:rsidRPr="007A5030">
        <w:rPr>
          <w:rFonts w:eastAsia="Calibri" w:cs="Times New Roman"/>
          <w:b/>
          <w:lang w:eastAsia="zh-CN"/>
        </w:rPr>
        <w:tab/>
        <w:t>РАЗДЕЛ 12 РЕШЕНИЯ ПО БЕСХОЗЯЙНЫМ ТЕПЛОВЫМ СЕТЯМ</w:t>
      </w:r>
      <w:bookmarkEnd w:id="67"/>
    </w:p>
    <w:p w:rsidR="007A5030" w:rsidRDefault="007A5030" w:rsidP="007A5030">
      <w:pPr>
        <w:rPr>
          <w:rFonts w:eastAsia="Calibri"/>
          <w:lang w:eastAsia="zh-CN"/>
        </w:rPr>
      </w:pPr>
    </w:p>
    <w:p w:rsidR="008329FE" w:rsidRDefault="008329FE" w:rsidP="008329FE">
      <w:pPr>
        <w:spacing w:line="360" w:lineRule="auto"/>
        <w:ind w:firstLine="567"/>
        <w:jc w:val="both"/>
      </w:pPr>
      <w:r>
        <w:t>В соответствии со статьей 15 п.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поселения до признания права собственности на указанные бесхозяйственные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которую осуществляет содержание и обслуживание указанных бесхозных тепловых сетей. Орган регулирования обязан включить затраты на содержание и обслуживание указанных бесхозных сетей в тарифы соответствующей организации на следующий период регулирования.</w:t>
      </w:r>
    </w:p>
    <w:p w:rsidR="008329FE" w:rsidRPr="00257FE0" w:rsidRDefault="008329FE" w:rsidP="008329FE">
      <w:pPr>
        <w:spacing w:line="360" w:lineRule="auto"/>
        <w:ind w:firstLine="709"/>
        <w:jc w:val="both"/>
      </w:pPr>
      <w:r w:rsidRPr="00257FE0">
        <w:t xml:space="preserve">В настоящее время </w:t>
      </w:r>
      <w:r>
        <w:t>бесхозяйные сети отсутсвуют.</w:t>
      </w:r>
    </w:p>
    <w:p w:rsidR="008329FE" w:rsidRDefault="008329FE"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Default="00862191" w:rsidP="007A5030">
      <w:pPr>
        <w:rPr>
          <w:rFonts w:eastAsia="Calibri"/>
          <w:lang w:eastAsia="zh-CN"/>
        </w:rPr>
      </w:pPr>
    </w:p>
    <w:p w:rsidR="00862191" w:rsidRPr="007A5030" w:rsidRDefault="00862191" w:rsidP="007A5030">
      <w:pPr>
        <w:rPr>
          <w:rFonts w:eastAsia="Calibri"/>
          <w:lang w:eastAsia="zh-CN"/>
        </w:rPr>
      </w:pPr>
    </w:p>
    <w:p w:rsidR="007A5030" w:rsidRDefault="007A5030" w:rsidP="007A5030">
      <w:pPr>
        <w:pStyle w:val="1"/>
        <w:rPr>
          <w:rFonts w:eastAsia="Calibri" w:cs="Times New Roman"/>
          <w:b/>
          <w:lang w:eastAsia="zh-CN"/>
        </w:rPr>
      </w:pPr>
      <w:bookmarkStart w:id="68" w:name="_Toc123124060"/>
      <w:r w:rsidRPr="007A5030">
        <w:rPr>
          <w:rFonts w:eastAsia="Calibri" w:cs="Times New Roman"/>
          <w:b/>
          <w:lang w:eastAsia="zh-CN"/>
        </w:rPr>
        <w:t>13.</w:t>
      </w:r>
      <w:r w:rsidRPr="007A5030">
        <w:rPr>
          <w:rFonts w:eastAsia="Calibri" w:cs="Times New Roman"/>
          <w:b/>
          <w:lang w:eastAsia="zh-CN"/>
        </w:rPr>
        <w:tab/>
        <w:t>РАЗДЕЛ 13 СИНХРОНИЗАЦИЯ СХЕМЫ ТЕПЛОСНАБЖЕНИЯ СО СХЕМОЙ ГАЗОСНАБЖЕНИЯ И ГАЗИФИКАЦИИ СУБЪЕКТА РОССИЙСКОЙ ФЕДЕРАЦИИ, СХЕМОЙ И ПРОГРАММОЙ РАЗВИТИЯ ЭЛЕКТРОЭНЕРГЕТИКИ, А ТАКЖЕ СО СХЕМОЙ ВОДОСНАБЖЕНИЯ И ВОДООТВЕДЕНИЯ МО «</w:t>
      </w:r>
      <w:r w:rsidRPr="007A5030">
        <w:rPr>
          <w:rFonts w:eastAsia="Calibri"/>
          <w:b/>
          <w:lang w:eastAsia="zh-CN"/>
        </w:rPr>
        <w:t>КАЛИНИСКОЕ СП</w:t>
      </w:r>
      <w:r w:rsidRPr="007A5030">
        <w:rPr>
          <w:rFonts w:eastAsia="Calibri" w:cs="Times New Roman"/>
          <w:b/>
          <w:lang w:eastAsia="zh-CN"/>
        </w:rPr>
        <w:t>»</w:t>
      </w:r>
      <w:bookmarkEnd w:id="68"/>
    </w:p>
    <w:p w:rsidR="007A5030" w:rsidRDefault="007A5030" w:rsidP="007A5030">
      <w:pPr>
        <w:pStyle w:val="1"/>
        <w:rPr>
          <w:rFonts w:eastAsia="Calibri" w:cs="Times New Roman"/>
          <w:b/>
          <w:lang w:eastAsia="zh-CN"/>
        </w:rPr>
      </w:pPr>
      <w:bookmarkStart w:id="69" w:name="_Toc123124061"/>
      <w:r w:rsidRPr="007A5030">
        <w:rPr>
          <w:rFonts w:eastAsia="Calibri" w:cs="Times New Roman"/>
          <w:b/>
          <w:lang w:eastAsia="zh-CN"/>
        </w:rPr>
        <w:t>13.1.</w:t>
      </w:r>
      <w:r w:rsidRPr="007A5030">
        <w:rPr>
          <w:rFonts w:eastAsia="Calibri" w:cs="Times New Roman"/>
          <w:b/>
          <w:lang w:eastAsia="zh-CN"/>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9"/>
    </w:p>
    <w:p w:rsidR="00A9767F" w:rsidRPr="00A9767F" w:rsidRDefault="00A9767F" w:rsidP="00A9767F">
      <w:pPr>
        <w:tabs>
          <w:tab w:val="left" w:pos="0"/>
        </w:tabs>
        <w:spacing w:before="120" w:after="120" w:line="360" w:lineRule="auto"/>
        <w:ind w:firstLine="851"/>
        <w:jc w:val="both"/>
      </w:pPr>
      <w:r w:rsidRPr="00A9767F">
        <w:t xml:space="preserve">Стимулом в развитии теплоснабжения поселения явится дальнейшая его газификация, которая даст возможность использования газа в качестве энергоносителя в локальных котельных и в автономных источниках теплоты (АИТ) для индивидуальной застройки. </w:t>
      </w:r>
    </w:p>
    <w:p w:rsidR="007A5030" w:rsidRDefault="007A5030" w:rsidP="007A5030">
      <w:pPr>
        <w:pStyle w:val="1"/>
        <w:rPr>
          <w:rFonts w:eastAsia="Calibri" w:cs="Times New Roman"/>
          <w:b/>
          <w:lang w:eastAsia="zh-CN"/>
        </w:rPr>
      </w:pPr>
      <w:bookmarkStart w:id="70" w:name="_Toc123124062"/>
      <w:r w:rsidRPr="007A5030">
        <w:rPr>
          <w:rFonts w:eastAsia="Calibri" w:cs="Times New Roman"/>
          <w:b/>
          <w:lang w:eastAsia="zh-CN"/>
        </w:rPr>
        <w:t>13.2.</w:t>
      </w:r>
      <w:r w:rsidRPr="007A5030">
        <w:rPr>
          <w:rFonts w:eastAsia="Calibri" w:cs="Times New Roman"/>
          <w:b/>
          <w:lang w:eastAsia="zh-CN"/>
        </w:rPr>
        <w:tab/>
        <w:t>Описание проблем организации газоснабжения источников тепловой энергии</w:t>
      </w:r>
      <w:bookmarkEnd w:id="70"/>
    </w:p>
    <w:p w:rsidR="007A5030" w:rsidRPr="007A5030" w:rsidRDefault="007A5030" w:rsidP="007A5030">
      <w:pPr>
        <w:rPr>
          <w:rFonts w:eastAsia="Calibri"/>
          <w:lang w:eastAsia="zh-CN"/>
        </w:rPr>
      </w:pPr>
    </w:p>
    <w:p w:rsidR="007A5030" w:rsidRDefault="007A5030" w:rsidP="007A5030">
      <w:pPr>
        <w:pStyle w:val="1"/>
        <w:rPr>
          <w:rFonts w:eastAsia="Calibri" w:cs="Times New Roman"/>
          <w:b/>
          <w:lang w:eastAsia="zh-CN"/>
        </w:rPr>
      </w:pPr>
      <w:bookmarkStart w:id="71" w:name="_Toc123124063"/>
      <w:r w:rsidRPr="007A5030">
        <w:rPr>
          <w:rFonts w:eastAsia="Calibri" w:cs="Times New Roman"/>
          <w:b/>
          <w:lang w:eastAsia="zh-CN"/>
        </w:rPr>
        <w:t>13.3.</w:t>
      </w:r>
      <w:r w:rsidRPr="007A5030">
        <w:rPr>
          <w:rFonts w:eastAsia="Calibri" w:cs="Times New Roman"/>
          <w:b/>
          <w:lang w:eastAsia="zh-CN"/>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1"/>
    </w:p>
    <w:p w:rsidR="007A5030" w:rsidRDefault="007A5030" w:rsidP="007A5030">
      <w:pPr>
        <w:rPr>
          <w:rFonts w:eastAsia="Calibri"/>
          <w:lang w:eastAsia="zh-CN"/>
        </w:rPr>
      </w:pPr>
    </w:p>
    <w:p w:rsidR="00A9767F" w:rsidRPr="00A9767F" w:rsidRDefault="00A9767F" w:rsidP="00A9767F">
      <w:pPr>
        <w:spacing w:before="120" w:after="120" w:line="360" w:lineRule="auto"/>
        <w:ind w:firstLine="851"/>
        <w:jc w:val="both"/>
        <w:rPr>
          <w:szCs w:val="26"/>
        </w:rPr>
      </w:pPr>
      <w:r w:rsidRPr="00A9767F">
        <w:rPr>
          <w:szCs w:val="26"/>
        </w:rPr>
        <w:t>Проблемы организации газоснабжения источников тепловой энергии на территории сельского поселения отсутствуют.</w:t>
      </w:r>
    </w:p>
    <w:p w:rsidR="00A9767F" w:rsidRPr="007A5030" w:rsidRDefault="00A9767F" w:rsidP="007A5030">
      <w:pPr>
        <w:rPr>
          <w:rFonts w:eastAsia="Calibri"/>
          <w:lang w:eastAsia="zh-CN"/>
        </w:rPr>
      </w:pPr>
    </w:p>
    <w:p w:rsidR="007A5030" w:rsidRDefault="007A5030" w:rsidP="007A5030">
      <w:pPr>
        <w:pStyle w:val="1"/>
        <w:rPr>
          <w:rFonts w:eastAsia="Calibri" w:cs="Times New Roman"/>
          <w:b/>
          <w:lang w:eastAsia="zh-CN"/>
        </w:rPr>
      </w:pPr>
      <w:bookmarkStart w:id="72" w:name="_Toc123124064"/>
      <w:r w:rsidRPr="007A5030">
        <w:rPr>
          <w:rFonts w:eastAsia="Calibri" w:cs="Times New Roman"/>
          <w:b/>
          <w:lang w:eastAsia="zh-CN"/>
        </w:rPr>
        <w:lastRenderedPageBreak/>
        <w:t>13.4.</w:t>
      </w:r>
      <w:r w:rsidRPr="007A5030">
        <w:rPr>
          <w:rFonts w:eastAsia="Calibri" w:cs="Times New Roman"/>
          <w:b/>
          <w:lang w:eastAsia="zh-CN"/>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2"/>
    </w:p>
    <w:p w:rsidR="007A5030" w:rsidRDefault="007A5030" w:rsidP="007A5030">
      <w:pPr>
        <w:rPr>
          <w:rFonts w:eastAsia="Calibri"/>
          <w:lang w:eastAsia="zh-CN"/>
        </w:rPr>
      </w:pPr>
    </w:p>
    <w:p w:rsidR="00A9767F" w:rsidRPr="00A9767F" w:rsidRDefault="00A9767F" w:rsidP="00A9767F">
      <w:pPr>
        <w:spacing w:before="120" w:after="120" w:line="360" w:lineRule="auto"/>
        <w:ind w:firstLine="851"/>
        <w:jc w:val="both"/>
        <w:rPr>
          <w:szCs w:val="26"/>
        </w:rPr>
        <w:sectPr w:rsidR="00A9767F" w:rsidRPr="00A9767F" w:rsidSect="00A9767F">
          <w:footerReference w:type="default" r:id="rId14"/>
          <w:pgSz w:w="11906" w:h="16838"/>
          <w:pgMar w:top="1134" w:right="567" w:bottom="567" w:left="1701" w:header="709" w:footer="680" w:gutter="0"/>
          <w:cols w:space="720"/>
        </w:sectPr>
      </w:pPr>
      <w:r w:rsidRPr="00A9767F">
        <w:rPr>
          <w:szCs w:val="26"/>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A9767F" w:rsidRPr="007A5030" w:rsidRDefault="00A9767F" w:rsidP="007A5030">
      <w:pPr>
        <w:rPr>
          <w:rFonts w:eastAsia="Calibri"/>
          <w:lang w:eastAsia="zh-CN"/>
        </w:rPr>
      </w:pPr>
    </w:p>
    <w:p w:rsidR="007A5030" w:rsidRDefault="007A5030" w:rsidP="007A5030">
      <w:pPr>
        <w:pStyle w:val="1"/>
        <w:rPr>
          <w:rFonts w:eastAsia="Calibri" w:cs="Times New Roman"/>
          <w:b/>
          <w:lang w:eastAsia="zh-CN"/>
        </w:rPr>
      </w:pPr>
      <w:bookmarkStart w:id="73" w:name="_Toc123124065"/>
      <w:r w:rsidRPr="007A5030">
        <w:rPr>
          <w:rFonts w:eastAsia="Calibri" w:cs="Times New Roman"/>
          <w:b/>
          <w:lang w:eastAsia="zh-CN"/>
        </w:rPr>
        <w:t>13.5.</w:t>
      </w:r>
      <w:r w:rsidRPr="007A5030">
        <w:rPr>
          <w:rFonts w:eastAsia="Calibri" w:cs="Times New Roman"/>
          <w:b/>
          <w:lang w:eastAsia="zh-CN"/>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3"/>
    </w:p>
    <w:p w:rsidR="007A5030" w:rsidRDefault="007A5030" w:rsidP="007A5030">
      <w:pPr>
        <w:rPr>
          <w:rFonts w:eastAsia="Calibri"/>
          <w:lang w:eastAsia="zh-CN"/>
        </w:rPr>
      </w:pPr>
    </w:p>
    <w:p w:rsidR="00A9767F" w:rsidRPr="00A9767F" w:rsidRDefault="00A9767F" w:rsidP="00A9767F">
      <w:pPr>
        <w:tabs>
          <w:tab w:val="left" w:pos="0"/>
        </w:tabs>
        <w:spacing w:line="360" w:lineRule="auto"/>
        <w:ind w:firstLine="851"/>
        <w:jc w:val="both"/>
      </w:pPr>
      <w:r w:rsidRPr="00A9767F">
        <w:t xml:space="preserve">Действующие источники тепловой энергии с комбинированной выработкой тепловой и электрической энергии на территории </w:t>
      </w:r>
      <w:r>
        <w:t>Калининского</w:t>
      </w:r>
      <w:r w:rsidRPr="00A9767F">
        <w:t xml:space="preserve"> сельского поселения отсутствуют.</w:t>
      </w:r>
    </w:p>
    <w:p w:rsidR="00A9767F" w:rsidRPr="00A9767F" w:rsidRDefault="00A9767F" w:rsidP="00A9767F">
      <w:pPr>
        <w:tabs>
          <w:tab w:val="left" w:pos="0"/>
        </w:tabs>
        <w:spacing w:line="360" w:lineRule="auto"/>
        <w:ind w:firstLine="851"/>
        <w:jc w:val="both"/>
      </w:pPr>
      <w:r w:rsidRPr="00A9767F">
        <w:t>В настоящем проекте принят за основу сценарий, предусматривающий сохранение существующего состава источников теплоснабжения. Вывод в резерв и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A9767F" w:rsidRPr="007A5030" w:rsidRDefault="00A9767F" w:rsidP="007A5030">
      <w:pPr>
        <w:rPr>
          <w:rFonts w:eastAsia="Calibri"/>
          <w:lang w:eastAsia="zh-CN"/>
        </w:rPr>
      </w:pPr>
    </w:p>
    <w:p w:rsidR="007A5030" w:rsidRDefault="007A5030" w:rsidP="007A5030">
      <w:pPr>
        <w:pStyle w:val="1"/>
        <w:rPr>
          <w:rFonts w:eastAsia="Calibri" w:cs="Times New Roman"/>
          <w:b/>
          <w:lang w:eastAsia="zh-CN"/>
        </w:rPr>
      </w:pPr>
      <w:bookmarkStart w:id="74" w:name="_Toc123124066"/>
      <w:r w:rsidRPr="007A5030">
        <w:rPr>
          <w:rFonts w:eastAsia="Calibri" w:cs="Times New Roman"/>
          <w:b/>
          <w:lang w:eastAsia="zh-CN"/>
        </w:rPr>
        <w:t>13.6.</w:t>
      </w:r>
      <w:r w:rsidRPr="007A5030">
        <w:rPr>
          <w:rFonts w:eastAsia="Calibri" w:cs="Times New Roman"/>
          <w:b/>
          <w:lang w:eastAsia="zh-CN"/>
        </w:rPr>
        <w:tab/>
        <w:t>Описание решений (вырабатываемых с учетом положений утвержденной схемы водоснабжения МО «</w:t>
      </w:r>
      <w:r w:rsidRPr="007A5030">
        <w:rPr>
          <w:rFonts w:eastAsia="Calibri"/>
          <w:b/>
          <w:lang w:eastAsia="zh-CN"/>
        </w:rPr>
        <w:t>Калиниское СП</w:t>
      </w:r>
      <w:r w:rsidRPr="007A5030">
        <w:rPr>
          <w:rFonts w:eastAsia="Calibri" w:cs="Times New Roman"/>
          <w:b/>
          <w:lang w:eastAsia="zh-CN"/>
        </w:rPr>
        <w:t>») о развитии соответствующей системы водоснабжения в части, относящейся к системам теплоснабжения</w:t>
      </w:r>
      <w:bookmarkEnd w:id="74"/>
    </w:p>
    <w:p w:rsidR="007A5030" w:rsidRDefault="007A5030" w:rsidP="007A5030">
      <w:pPr>
        <w:rPr>
          <w:rFonts w:eastAsia="Calibri"/>
          <w:lang w:eastAsia="zh-CN"/>
        </w:rPr>
      </w:pPr>
    </w:p>
    <w:p w:rsidR="00A9767F" w:rsidRPr="00A9767F" w:rsidRDefault="00A9767F" w:rsidP="00A9767F">
      <w:pPr>
        <w:spacing w:before="120" w:after="120" w:line="360" w:lineRule="auto"/>
        <w:ind w:firstLine="851"/>
        <w:jc w:val="both"/>
        <w:rPr>
          <w:szCs w:val="26"/>
        </w:rPr>
      </w:pPr>
      <w:r w:rsidRPr="00A9767F">
        <w:rPr>
          <w:szCs w:val="26"/>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w:t>
      </w:r>
      <w:r>
        <w:rPr>
          <w:szCs w:val="26"/>
        </w:rPr>
        <w:t>ой</w:t>
      </w:r>
      <w:r w:rsidRPr="00A9767F">
        <w:rPr>
          <w:szCs w:val="26"/>
        </w:rPr>
        <w:t xml:space="preserve"> сельского поселения, согласно вышеуказанным аспектам планирование новых решений водоснабжения/водоотведения существующ</w:t>
      </w:r>
      <w:r>
        <w:rPr>
          <w:szCs w:val="26"/>
        </w:rPr>
        <w:t>ей</w:t>
      </w:r>
      <w:r w:rsidRPr="00A9767F">
        <w:rPr>
          <w:szCs w:val="26"/>
        </w:rPr>
        <w:t xml:space="preserve"> котельн</w:t>
      </w:r>
      <w:r>
        <w:rPr>
          <w:szCs w:val="26"/>
        </w:rPr>
        <w:t>ой</w:t>
      </w:r>
      <w:r w:rsidRPr="00A9767F">
        <w:rPr>
          <w:szCs w:val="26"/>
        </w:rPr>
        <w:t xml:space="preserve"> не требуется.</w:t>
      </w:r>
    </w:p>
    <w:p w:rsidR="00A9767F" w:rsidRPr="007A5030" w:rsidRDefault="00A9767F" w:rsidP="007A5030">
      <w:pPr>
        <w:rPr>
          <w:rFonts w:eastAsia="Calibri"/>
          <w:lang w:eastAsia="zh-CN"/>
        </w:rPr>
      </w:pPr>
    </w:p>
    <w:p w:rsidR="007A5030" w:rsidRDefault="007A5030" w:rsidP="007A5030">
      <w:pPr>
        <w:pStyle w:val="1"/>
        <w:rPr>
          <w:rFonts w:eastAsia="Calibri" w:cs="Times New Roman"/>
          <w:b/>
          <w:lang w:eastAsia="zh-CN"/>
        </w:rPr>
      </w:pPr>
      <w:bookmarkStart w:id="75" w:name="_Toc123124067"/>
      <w:r w:rsidRPr="007A5030">
        <w:rPr>
          <w:rFonts w:eastAsia="Calibri" w:cs="Times New Roman"/>
          <w:b/>
          <w:lang w:eastAsia="zh-CN"/>
        </w:rPr>
        <w:t>13.7.</w:t>
      </w:r>
      <w:r w:rsidRPr="007A5030">
        <w:rPr>
          <w:rFonts w:eastAsia="Calibri" w:cs="Times New Roman"/>
          <w:b/>
          <w:lang w:eastAsia="zh-CN"/>
        </w:rPr>
        <w:tab/>
        <w:t>Предложения по корректировке утвержденной схемы водоснабжения МО «</w:t>
      </w:r>
      <w:r w:rsidRPr="007A5030">
        <w:rPr>
          <w:rFonts w:eastAsia="Calibri"/>
          <w:b/>
          <w:lang w:eastAsia="zh-CN"/>
        </w:rPr>
        <w:t>Калиниское СП</w:t>
      </w:r>
      <w:r w:rsidRPr="007A5030">
        <w:rPr>
          <w:rFonts w:eastAsia="Calibri" w:cs="Times New Roman"/>
          <w:b/>
          <w:lang w:eastAsia="zh-CN"/>
        </w:rPr>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5"/>
    </w:p>
    <w:p w:rsidR="00A9767F" w:rsidRPr="00A9767F" w:rsidRDefault="00A9767F" w:rsidP="00A9767F">
      <w:pPr>
        <w:spacing w:before="120" w:after="120" w:line="360" w:lineRule="auto"/>
        <w:ind w:firstLine="851"/>
        <w:jc w:val="both"/>
        <w:rPr>
          <w:szCs w:val="26"/>
        </w:rPr>
      </w:pPr>
      <w:r w:rsidRPr="00A9767F">
        <w:rPr>
          <w:szCs w:val="26"/>
        </w:rPr>
        <w:t>Согласно пункту 13.6. предложения по корректировке, утвержденной (разработке) схемы водоснабжения отсутствуют.</w:t>
      </w:r>
    </w:p>
    <w:p w:rsidR="00A9767F" w:rsidRPr="00A9767F" w:rsidRDefault="00A9767F" w:rsidP="00A9767F">
      <w:pPr>
        <w:spacing w:before="120" w:after="120" w:line="360" w:lineRule="auto"/>
        <w:ind w:firstLine="851"/>
        <w:rPr>
          <w:szCs w:val="26"/>
        </w:rPr>
        <w:sectPr w:rsidR="00A9767F" w:rsidRPr="00A9767F" w:rsidSect="00A9767F">
          <w:pgSz w:w="11906" w:h="16838"/>
          <w:pgMar w:top="1134" w:right="567" w:bottom="567" w:left="1701" w:header="709" w:footer="680" w:gutter="0"/>
          <w:cols w:space="720"/>
        </w:sectPr>
      </w:pPr>
    </w:p>
    <w:p w:rsidR="007A5030" w:rsidRPr="007A5030" w:rsidRDefault="007A5030" w:rsidP="007A5030">
      <w:pPr>
        <w:pStyle w:val="1"/>
        <w:rPr>
          <w:rFonts w:eastAsia="Calibri" w:cs="Times New Roman"/>
          <w:b/>
          <w:lang w:eastAsia="zh-CN"/>
        </w:rPr>
      </w:pPr>
      <w:bookmarkStart w:id="76" w:name="_Toc123124068"/>
      <w:r w:rsidRPr="007A5030">
        <w:rPr>
          <w:rFonts w:eastAsia="Calibri" w:cs="Times New Roman"/>
          <w:b/>
          <w:lang w:eastAsia="zh-CN"/>
        </w:rPr>
        <w:lastRenderedPageBreak/>
        <w:t xml:space="preserve">РАЗДЕЛ 14. ИНДИКАТОРЫ РАЗВИТИЯ СИСТЕМ ТЕПЛОСНАБЖЕНИЯ МО </w:t>
      </w:r>
      <w:r w:rsidRPr="007A5030">
        <w:rPr>
          <w:rFonts w:eastAsia="Calibri"/>
          <w:b/>
          <w:lang w:eastAsia="zh-CN"/>
        </w:rPr>
        <w:t>КАЛИНИСКОЕ СП</w:t>
      </w:r>
      <w:bookmarkEnd w:id="76"/>
    </w:p>
    <w:p w:rsidR="007A5030" w:rsidRDefault="007A5030" w:rsidP="007A5030">
      <w:pPr>
        <w:rPr>
          <w:rFonts w:eastAsia="Calibri"/>
        </w:rPr>
      </w:pPr>
    </w:p>
    <w:p w:rsidR="00D03E88" w:rsidRPr="009D28E2" w:rsidRDefault="00D03E88" w:rsidP="00D03E88">
      <w:pPr>
        <w:tabs>
          <w:tab w:val="left" w:pos="0"/>
        </w:tabs>
        <w:spacing w:before="120" w:after="120" w:line="360" w:lineRule="auto"/>
        <w:ind w:firstLine="851"/>
        <w:jc w:val="both"/>
      </w:pPr>
      <w:r w:rsidRPr="009D28E2">
        <w:t>Индикаторы развития системы теплоснабжения Калини</w:t>
      </w:r>
      <w:r>
        <w:t>н</w:t>
      </w:r>
      <w:r w:rsidRPr="009D28E2">
        <w:t xml:space="preserve">ского сельского поселения приведены в таблице </w:t>
      </w:r>
      <w:r w:rsidRPr="009D28E2">
        <w:rPr>
          <w:szCs w:val="26"/>
        </w:rPr>
        <w:t>1</w:t>
      </w:r>
      <w:r>
        <w:rPr>
          <w:szCs w:val="26"/>
        </w:rPr>
        <w:t>4</w:t>
      </w:r>
      <w:r w:rsidRPr="009D28E2">
        <w:rPr>
          <w:szCs w:val="26"/>
        </w:rPr>
        <w:t>.1.</w:t>
      </w:r>
    </w:p>
    <w:p w:rsidR="00D03E88" w:rsidRPr="005E5F09" w:rsidRDefault="00D03E88" w:rsidP="00D03E88">
      <w:pPr>
        <w:tabs>
          <w:tab w:val="left" w:leader="dot" w:pos="9356"/>
        </w:tabs>
        <w:spacing w:before="120" w:after="240"/>
        <w:jc w:val="both"/>
        <w:rPr>
          <w:rFonts w:eastAsia="Calibri"/>
          <w:b/>
          <w:bCs/>
          <w:lang w:eastAsia="en-US"/>
        </w:rPr>
      </w:pPr>
      <w:r w:rsidRPr="000E5CE6">
        <w:rPr>
          <w:rFonts w:eastAsia="Calibri"/>
          <w:b/>
          <w:bCs/>
          <w:lang w:eastAsia="en-US"/>
        </w:rPr>
        <w:t xml:space="preserve">Таблица </w:t>
      </w:r>
      <w:r>
        <w:rPr>
          <w:rFonts w:eastAsia="Calibri"/>
          <w:b/>
          <w:bCs/>
          <w:lang w:eastAsia="en-US"/>
        </w:rPr>
        <w:t>14.1.</w:t>
      </w:r>
      <w:r w:rsidRPr="00631851">
        <w:rPr>
          <w:rFonts w:eastAsia="Calibri"/>
          <w:b/>
          <w:bCs/>
          <w:lang w:eastAsia="en-US"/>
        </w:rPr>
        <w:t xml:space="preserve">Индикаторы развития систем теплоснабжения </w:t>
      </w:r>
      <w:r w:rsidRPr="00923849">
        <w:rPr>
          <w:rFonts w:eastAsia="Calibri"/>
          <w:b/>
          <w:bCs/>
          <w:lang w:eastAsia="en-US"/>
        </w:rPr>
        <w:t>Калининского</w:t>
      </w:r>
      <w:r w:rsidRPr="00631851">
        <w:rPr>
          <w:rFonts w:eastAsia="Calibri"/>
          <w:b/>
          <w:bCs/>
          <w:lang w:eastAsia="en-US"/>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5399"/>
        <w:gridCol w:w="883"/>
        <w:gridCol w:w="887"/>
        <w:gridCol w:w="887"/>
        <w:gridCol w:w="887"/>
      </w:tblGrid>
      <w:tr w:rsidR="00D03E88" w:rsidRPr="005E5F09" w:rsidTr="00D03E88">
        <w:trPr>
          <w:trHeight w:val="20"/>
          <w:tblHeader/>
        </w:trPr>
        <w:tc>
          <w:tcPr>
            <w:tcW w:w="330"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 п/п</w:t>
            </w:r>
          </w:p>
        </w:tc>
        <w:tc>
          <w:tcPr>
            <w:tcW w:w="2820"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Наименование показателя</w:t>
            </w:r>
          </w:p>
        </w:tc>
        <w:tc>
          <w:tcPr>
            <w:tcW w:w="461"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202</w:t>
            </w:r>
            <w:r>
              <w:rPr>
                <w:b/>
                <w:bCs/>
                <w:color w:val="000000"/>
                <w:sz w:val="20"/>
                <w:szCs w:val="20"/>
              </w:rPr>
              <w:t>1</w:t>
            </w:r>
          </w:p>
        </w:tc>
        <w:tc>
          <w:tcPr>
            <w:tcW w:w="463"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202</w:t>
            </w:r>
            <w:r>
              <w:rPr>
                <w:b/>
                <w:bCs/>
                <w:color w:val="000000"/>
                <w:sz w:val="20"/>
                <w:szCs w:val="20"/>
              </w:rPr>
              <w:t>5</w:t>
            </w:r>
          </w:p>
        </w:tc>
        <w:tc>
          <w:tcPr>
            <w:tcW w:w="463"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20</w:t>
            </w:r>
            <w:r>
              <w:rPr>
                <w:b/>
                <w:bCs/>
                <w:color w:val="000000"/>
                <w:sz w:val="20"/>
                <w:szCs w:val="20"/>
              </w:rPr>
              <w:t>30</w:t>
            </w:r>
          </w:p>
        </w:tc>
        <w:tc>
          <w:tcPr>
            <w:tcW w:w="463" w:type="pct"/>
            <w:shd w:val="clear" w:color="auto" w:fill="F2F2F2" w:themeFill="background1" w:themeFillShade="F2"/>
            <w:vAlign w:val="center"/>
            <w:hideMark/>
          </w:tcPr>
          <w:p w:rsidR="00D03E88" w:rsidRPr="005E5F09" w:rsidRDefault="00D03E88" w:rsidP="00906027">
            <w:pPr>
              <w:jc w:val="center"/>
              <w:rPr>
                <w:b/>
                <w:bCs/>
                <w:color w:val="000000"/>
                <w:sz w:val="20"/>
                <w:szCs w:val="20"/>
              </w:rPr>
            </w:pPr>
            <w:r w:rsidRPr="005E5F09">
              <w:rPr>
                <w:b/>
                <w:bCs/>
                <w:color w:val="000000"/>
                <w:sz w:val="20"/>
                <w:szCs w:val="20"/>
              </w:rPr>
              <w:t>203</w:t>
            </w:r>
            <w:r>
              <w:rPr>
                <w:b/>
                <w:bCs/>
                <w:color w:val="000000"/>
                <w:sz w:val="20"/>
                <w:szCs w:val="20"/>
              </w:rPr>
              <w:t>3</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1</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2</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3</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0</w:t>
            </w: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4</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Удельный расход условного топлива на единицу тепловой энергии, </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w:t>
            </w:r>
          </w:p>
          <w:p w:rsidR="00D03E88" w:rsidRDefault="00D03E88" w:rsidP="00906027">
            <w:pPr>
              <w:jc w:val="center"/>
              <w:rPr>
                <w:color w:val="000000"/>
                <w:sz w:val="20"/>
                <w:szCs w:val="20"/>
              </w:rPr>
            </w:pPr>
            <w:r>
              <w:rPr>
                <w:color w:val="000000"/>
                <w:sz w:val="20"/>
                <w:szCs w:val="20"/>
              </w:rPr>
              <w:t>186,82</w:t>
            </w:r>
          </w:p>
          <w:p w:rsidR="00D03E88" w:rsidRPr="005E5F09" w:rsidRDefault="00D03E88" w:rsidP="00906027">
            <w:pPr>
              <w:jc w:val="center"/>
              <w:rPr>
                <w:color w:val="000000"/>
                <w:sz w:val="20"/>
                <w:szCs w:val="20"/>
              </w:rPr>
            </w:pP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w:t>
            </w:r>
            <w:r>
              <w:rPr>
                <w:color w:val="000000"/>
                <w:sz w:val="20"/>
                <w:szCs w:val="20"/>
              </w:rPr>
              <w:t>154</w:t>
            </w:r>
          </w:p>
        </w:tc>
        <w:tc>
          <w:tcPr>
            <w:tcW w:w="463" w:type="pct"/>
            <w:vMerge w:val="restart"/>
            <w:shd w:val="clear" w:color="auto" w:fill="auto"/>
            <w:vAlign w:val="center"/>
            <w:hideMark/>
          </w:tcPr>
          <w:p w:rsidR="00D03E88" w:rsidRPr="005E5F09" w:rsidRDefault="00D03E88" w:rsidP="00906027">
            <w:pPr>
              <w:jc w:val="center"/>
              <w:rPr>
                <w:color w:val="000000"/>
              </w:rPr>
            </w:pPr>
            <w:r w:rsidRPr="005E5F09">
              <w:rPr>
                <w:color w:val="000000"/>
                <w:sz w:val="20"/>
                <w:szCs w:val="20"/>
              </w:rPr>
              <w:t> </w:t>
            </w:r>
            <w:r>
              <w:rPr>
                <w:color w:val="000000"/>
                <w:sz w:val="20"/>
                <w:szCs w:val="20"/>
              </w:rPr>
              <w:t>154</w:t>
            </w:r>
            <w:r w:rsidRPr="005E5F09">
              <w:rPr>
                <w:color w:val="000000"/>
              </w:rPr>
              <w:t> </w:t>
            </w:r>
          </w:p>
        </w:tc>
        <w:tc>
          <w:tcPr>
            <w:tcW w:w="463" w:type="pct"/>
            <w:vMerge w:val="restart"/>
            <w:shd w:val="clear" w:color="auto" w:fill="auto"/>
            <w:vAlign w:val="center"/>
            <w:hideMark/>
          </w:tcPr>
          <w:p w:rsidR="00D03E88" w:rsidRPr="005E5F09" w:rsidRDefault="00D03E88" w:rsidP="00906027">
            <w:pPr>
              <w:jc w:val="center"/>
              <w:rPr>
                <w:color w:val="000000"/>
              </w:rPr>
            </w:pPr>
            <w:r w:rsidRPr="005E5F09">
              <w:rPr>
                <w:color w:val="000000"/>
                <w:sz w:val="20"/>
                <w:szCs w:val="20"/>
              </w:rPr>
              <w:t> </w:t>
            </w:r>
            <w:r>
              <w:rPr>
                <w:color w:val="000000"/>
                <w:sz w:val="20"/>
                <w:szCs w:val="20"/>
              </w:rPr>
              <w:t>154</w:t>
            </w:r>
            <w:r w:rsidRPr="005E5F09">
              <w:rPr>
                <w:color w:val="000000"/>
              </w:rPr>
              <w:t> </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отпускаемой с коллекторов источников тепловой энергии</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rPr>
            </w:pPr>
          </w:p>
        </w:tc>
        <w:tc>
          <w:tcPr>
            <w:tcW w:w="463" w:type="pct"/>
            <w:vMerge/>
            <w:shd w:val="clear" w:color="auto" w:fill="auto"/>
            <w:vAlign w:val="center"/>
            <w:hideMark/>
          </w:tcPr>
          <w:p w:rsidR="00D03E88" w:rsidRPr="005E5F09" w:rsidRDefault="00D03E88" w:rsidP="00906027">
            <w:pPr>
              <w:rPr>
                <w:color w:val="000000"/>
              </w:rPr>
            </w:pP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5</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Отношение величины технологических потерь, тепловой энергии,</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A72255">
              <w:rPr>
                <w:color w:val="000000"/>
                <w:sz w:val="20"/>
                <w:szCs w:val="20"/>
              </w:rPr>
              <w:t>0,53</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A72255">
              <w:rPr>
                <w:color w:val="000000"/>
                <w:sz w:val="20"/>
                <w:szCs w:val="20"/>
              </w:rPr>
              <w:t>0,53</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A72255">
              <w:rPr>
                <w:color w:val="000000"/>
                <w:sz w:val="20"/>
                <w:szCs w:val="20"/>
              </w:rPr>
              <w:t>0,53</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A72255">
              <w:rPr>
                <w:color w:val="000000"/>
                <w:sz w:val="20"/>
                <w:szCs w:val="20"/>
              </w:rPr>
              <w:t>0,53</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 теплоносителя к материальной характеристике тепловой сети</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6</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Коэффициент использования установленной тепловой мощности</w:t>
            </w:r>
          </w:p>
        </w:tc>
        <w:tc>
          <w:tcPr>
            <w:tcW w:w="461" w:type="pct"/>
            <w:shd w:val="clear" w:color="auto" w:fill="auto"/>
            <w:vAlign w:val="center"/>
            <w:hideMark/>
          </w:tcPr>
          <w:p w:rsidR="00D03E88" w:rsidRPr="00A72255" w:rsidRDefault="00D03E88" w:rsidP="00906027">
            <w:pPr>
              <w:jc w:val="center"/>
              <w:rPr>
                <w:color w:val="000000"/>
                <w:sz w:val="20"/>
                <w:szCs w:val="20"/>
              </w:rPr>
            </w:pPr>
            <w:r w:rsidRPr="005E5F09">
              <w:rPr>
                <w:color w:val="000000"/>
                <w:sz w:val="20"/>
                <w:szCs w:val="20"/>
                <w:lang w:val="en-US"/>
              </w:rPr>
              <w:t> </w:t>
            </w:r>
            <w:r>
              <w:rPr>
                <w:color w:val="000000"/>
                <w:sz w:val="20"/>
                <w:szCs w:val="20"/>
              </w:rPr>
              <w:t>13,77</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13,93</w:t>
            </w:r>
            <w:r w:rsidRPr="005E5F09">
              <w:rPr>
                <w:color w:val="000000"/>
                <w:sz w:val="20"/>
                <w:szCs w:val="20"/>
                <w:lang w:val="en-US"/>
              </w:rPr>
              <w:t> </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13,93</w:t>
            </w:r>
            <w:r w:rsidRPr="005E5F09">
              <w:rPr>
                <w:color w:val="000000"/>
                <w:sz w:val="20"/>
                <w:szCs w:val="20"/>
                <w:lang w:val="en-US"/>
              </w:rPr>
              <w:t>  </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w:t>
            </w:r>
            <w:r>
              <w:rPr>
                <w:color w:val="000000"/>
                <w:sz w:val="20"/>
                <w:szCs w:val="20"/>
              </w:rPr>
              <w:t>13,93</w:t>
            </w:r>
            <w:r w:rsidRPr="005E5F09">
              <w:rPr>
                <w:color w:val="000000"/>
                <w:sz w:val="20"/>
                <w:szCs w:val="20"/>
                <w:lang w:val="en-US"/>
              </w:rPr>
              <w:t> </w:t>
            </w: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7</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Удельная материальная характеристика тепловых сетей, приведенная </w:t>
            </w:r>
          </w:p>
        </w:tc>
        <w:tc>
          <w:tcPr>
            <w:tcW w:w="461" w:type="pct"/>
            <w:vMerge w:val="restart"/>
            <w:shd w:val="clear" w:color="auto" w:fill="auto"/>
            <w:vAlign w:val="center"/>
            <w:hideMark/>
          </w:tcPr>
          <w:p w:rsidR="00D03E88" w:rsidRPr="00A72255" w:rsidRDefault="00D03E88" w:rsidP="00906027">
            <w:pPr>
              <w:jc w:val="center"/>
              <w:rPr>
                <w:color w:val="000000"/>
                <w:sz w:val="20"/>
                <w:szCs w:val="20"/>
              </w:rPr>
            </w:pPr>
            <w:r w:rsidRPr="005E5F09">
              <w:rPr>
                <w:color w:val="000000"/>
                <w:sz w:val="20"/>
                <w:szCs w:val="20"/>
                <w:lang w:val="en-US"/>
              </w:rPr>
              <w:t> </w:t>
            </w:r>
            <w:r>
              <w:rPr>
                <w:color w:val="000000"/>
                <w:sz w:val="20"/>
                <w:szCs w:val="20"/>
              </w:rPr>
              <w:t>159,27</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val="en-US"/>
              </w:rPr>
              <w:t> </w:t>
            </w:r>
            <w:r>
              <w:rPr>
                <w:color w:val="000000"/>
                <w:sz w:val="20"/>
                <w:szCs w:val="20"/>
              </w:rPr>
              <w:t>159,27</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159,27</w:t>
            </w:r>
            <w:r w:rsidRPr="005E5F09">
              <w:rPr>
                <w:color w:val="000000"/>
                <w:sz w:val="20"/>
                <w:szCs w:val="20"/>
                <w:lang w:val="en-US"/>
              </w:rPr>
              <w:t> </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159,27</w:t>
            </w:r>
            <w:r w:rsidRPr="005E5F09">
              <w:rPr>
                <w:color w:val="000000"/>
                <w:sz w:val="20"/>
                <w:szCs w:val="20"/>
                <w:lang w:val="en-US"/>
              </w:rPr>
              <w:t> </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к расчетной тепловой нагрузке (ОТ+ГВС)</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8</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городского округа, города федерального значения)</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9</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Удельный расход условного топлива на отпуск электрической энергии</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10</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Коэффициент использования теплоты топлива (только для источников тепловой энергии, функционирующих в режиме комбинированной выработки </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электрической и тепловой энергии)</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11</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r>
              <w:rPr>
                <w:color w:val="000000"/>
                <w:sz w:val="20"/>
                <w:szCs w:val="20"/>
              </w:rPr>
              <w:t>,%</w:t>
            </w:r>
          </w:p>
        </w:tc>
        <w:tc>
          <w:tcPr>
            <w:tcW w:w="461"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0</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100</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100</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100</w:t>
            </w: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12</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Средневзвешенный (по материальной характеристике) срок </w:t>
            </w:r>
          </w:p>
        </w:tc>
        <w:tc>
          <w:tcPr>
            <w:tcW w:w="461" w:type="pct"/>
            <w:vMerge w:val="restart"/>
            <w:shd w:val="clear" w:color="auto" w:fill="auto"/>
            <w:vAlign w:val="center"/>
            <w:hideMark/>
          </w:tcPr>
          <w:p w:rsidR="00D03E88" w:rsidRPr="00A72255" w:rsidRDefault="00D03E88" w:rsidP="00906027">
            <w:pPr>
              <w:jc w:val="center"/>
              <w:rPr>
                <w:color w:val="000000"/>
              </w:rPr>
            </w:pPr>
            <w:r w:rsidRPr="00A72255">
              <w:rPr>
                <w:color w:val="000000"/>
                <w:sz w:val="22"/>
                <w:szCs w:val="22"/>
              </w:rPr>
              <w:t>7</w:t>
            </w:r>
          </w:p>
        </w:tc>
        <w:tc>
          <w:tcPr>
            <w:tcW w:w="463" w:type="pct"/>
            <w:vMerge w:val="restart"/>
            <w:shd w:val="clear" w:color="auto" w:fill="auto"/>
            <w:vAlign w:val="center"/>
            <w:hideMark/>
          </w:tcPr>
          <w:p w:rsidR="00D03E88" w:rsidRPr="00A72255" w:rsidRDefault="00D03E88" w:rsidP="00906027">
            <w:pPr>
              <w:jc w:val="center"/>
              <w:rPr>
                <w:color w:val="000000"/>
              </w:rPr>
            </w:pPr>
            <w:r w:rsidRPr="00A72255">
              <w:rPr>
                <w:color w:val="000000"/>
                <w:sz w:val="22"/>
                <w:szCs w:val="22"/>
              </w:rPr>
              <w:t>11</w:t>
            </w:r>
          </w:p>
        </w:tc>
        <w:tc>
          <w:tcPr>
            <w:tcW w:w="463" w:type="pct"/>
            <w:vMerge w:val="restart"/>
            <w:shd w:val="clear" w:color="auto" w:fill="auto"/>
            <w:vAlign w:val="center"/>
            <w:hideMark/>
          </w:tcPr>
          <w:p w:rsidR="00D03E88" w:rsidRPr="00A72255" w:rsidRDefault="00D03E88" w:rsidP="00906027">
            <w:pPr>
              <w:jc w:val="center"/>
              <w:rPr>
                <w:color w:val="000000"/>
              </w:rPr>
            </w:pPr>
            <w:r w:rsidRPr="00A72255">
              <w:rPr>
                <w:color w:val="000000"/>
                <w:sz w:val="22"/>
                <w:szCs w:val="22"/>
              </w:rPr>
              <w:t>16</w:t>
            </w:r>
          </w:p>
        </w:tc>
        <w:tc>
          <w:tcPr>
            <w:tcW w:w="463" w:type="pct"/>
            <w:vMerge w:val="restart"/>
            <w:shd w:val="clear" w:color="auto" w:fill="auto"/>
            <w:vAlign w:val="center"/>
            <w:hideMark/>
          </w:tcPr>
          <w:p w:rsidR="00D03E88" w:rsidRPr="00A72255" w:rsidRDefault="00D03E88" w:rsidP="00906027">
            <w:pPr>
              <w:jc w:val="center"/>
              <w:rPr>
                <w:color w:val="000000"/>
              </w:rPr>
            </w:pPr>
            <w:r w:rsidRPr="00A72255">
              <w:rPr>
                <w:color w:val="000000"/>
                <w:sz w:val="22"/>
                <w:szCs w:val="22"/>
              </w:rPr>
              <w:t>19</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эксплуатации тепловых сетей (для каждой системы теплоснабжения)</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13</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 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w:t>
            </w:r>
            <w:r w:rsidRPr="005E5F09">
              <w:rPr>
                <w:color w:val="000000"/>
                <w:sz w:val="20"/>
                <w:szCs w:val="20"/>
              </w:rPr>
              <w:lastRenderedPageBreak/>
              <w:t>федерального значения)</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lastRenderedPageBreak/>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lastRenderedPageBreak/>
              <w:t>14</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color w:val="000000"/>
                <w:sz w:val="20"/>
                <w:szCs w:val="20"/>
              </w:rPr>
              <w:t>,%</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98,9</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98,9</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98,9</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15</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61"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w:t>
            </w:r>
            <w:r w:rsidRPr="005E5F09">
              <w:rPr>
                <w:color w:val="000000"/>
                <w:sz w:val="20"/>
                <w:szCs w:val="20"/>
              </w:rPr>
              <w:t> </w:t>
            </w:r>
          </w:p>
        </w:tc>
        <w:tc>
          <w:tcPr>
            <w:tcW w:w="463" w:type="pct"/>
            <w:shd w:val="clear" w:color="auto" w:fill="auto"/>
            <w:vAlign w:val="center"/>
            <w:hideMark/>
          </w:tcPr>
          <w:p w:rsidR="00D03E88" w:rsidRPr="005E5F09" w:rsidRDefault="00D03E88" w:rsidP="00906027">
            <w:pPr>
              <w:jc w:val="center"/>
              <w:rPr>
                <w:color w:val="000000"/>
                <w:sz w:val="20"/>
                <w:szCs w:val="20"/>
              </w:rPr>
            </w:pPr>
            <w:r>
              <w:rPr>
                <w:color w:val="000000"/>
                <w:sz w:val="20"/>
                <w:szCs w:val="20"/>
              </w:rPr>
              <w:t>-</w:t>
            </w:r>
            <w:r w:rsidRPr="005E5F09">
              <w:rPr>
                <w:color w:val="000000"/>
                <w:sz w:val="20"/>
                <w:szCs w:val="20"/>
              </w:rPr>
              <w:t> </w:t>
            </w:r>
          </w:p>
        </w:tc>
        <w:tc>
          <w:tcPr>
            <w:tcW w:w="463" w:type="pct"/>
            <w:shd w:val="clear" w:color="auto" w:fill="auto"/>
            <w:vAlign w:val="center"/>
            <w:hideMark/>
          </w:tcPr>
          <w:p w:rsidR="00D03E88" w:rsidRPr="005E5F09" w:rsidRDefault="00D03E88" w:rsidP="00906027">
            <w:pPr>
              <w:jc w:val="center"/>
              <w:rPr>
                <w:color w:val="000000"/>
              </w:rPr>
            </w:pPr>
            <w:r>
              <w:rPr>
                <w:color w:val="000000"/>
              </w:rPr>
              <w:t>-</w:t>
            </w:r>
            <w:r w:rsidRPr="005E5F09">
              <w:rPr>
                <w:color w:val="000000"/>
              </w:rPr>
              <w:t> </w:t>
            </w:r>
          </w:p>
        </w:tc>
        <w:tc>
          <w:tcPr>
            <w:tcW w:w="463" w:type="pct"/>
            <w:shd w:val="clear" w:color="auto" w:fill="auto"/>
            <w:vAlign w:val="center"/>
            <w:hideMark/>
          </w:tcPr>
          <w:p w:rsidR="00D03E88" w:rsidRPr="005E5F09" w:rsidRDefault="00D03E88" w:rsidP="00906027">
            <w:pPr>
              <w:jc w:val="center"/>
              <w:rPr>
                <w:color w:val="000000"/>
              </w:rPr>
            </w:pPr>
            <w:r w:rsidRPr="005E5F09">
              <w:rPr>
                <w:color w:val="000000"/>
              </w:rPr>
              <w:t> </w:t>
            </w:r>
            <w:r>
              <w:rPr>
                <w:color w:val="000000"/>
              </w:rPr>
              <w:t>-</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16</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 ч</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17</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 xml:space="preserve">Доля бесхозяйных тепловых сетей, находящихся на учете бесхозяйных </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недвижимых вещей более 1 года, в ценовой зоне теплоснабжения</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18</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 xml:space="preserve">Удовлетворенность потребителей качеством </w:t>
            </w:r>
          </w:p>
        </w:tc>
        <w:tc>
          <w:tcPr>
            <w:tcW w:w="461"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н/д</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н/д</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н/д</w:t>
            </w:r>
          </w:p>
        </w:tc>
        <w:tc>
          <w:tcPr>
            <w:tcW w:w="463" w:type="pct"/>
            <w:vMerge w:val="restar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н/д</w:t>
            </w:r>
          </w:p>
        </w:tc>
      </w:tr>
      <w:tr w:rsidR="00D03E88" w:rsidRPr="005E5F09" w:rsidTr="00906027">
        <w:trPr>
          <w:trHeight w:val="20"/>
        </w:trPr>
        <w:tc>
          <w:tcPr>
            <w:tcW w:w="330" w:type="pct"/>
            <w:vMerge/>
            <w:shd w:val="clear" w:color="auto" w:fill="auto"/>
            <w:vAlign w:val="center"/>
            <w:hideMark/>
          </w:tcPr>
          <w:p w:rsidR="00D03E88" w:rsidRPr="005E5F09" w:rsidRDefault="00D03E88" w:rsidP="00906027">
            <w:pPr>
              <w:rPr>
                <w:color w:val="000000"/>
                <w:sz w:val="20"/>
                <w:szCs w:val="20"/>
              </w:rPr>
            </w:pP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теплоснабжения в ценовой зоне теплоснабжения</w:t>
            </w:r>
          </w:p>
        </w:tc>
        <w:tc>
          <w:tcPr>
            <w:tcW w:w="461"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c>
          <w:tcPr>
            <w:tcW w:w="463" w:type="pct"/>
            <w:vMerge/>
            <w:shd w:val="clear" w:color="auto" w:fill="auto"/>
            <w:vAlign w:val="center"/>
            <w:hideMark/>
          </w:tcPr>
          <w:p w:rsidR="00D03E88" w:rsidRPr="005E5F09" w:rsidRDefault="00D03E88" w:rsidP="00906027">
            <w:pPr>
              <w:rPr>
                <w:color w:val="000000"/>
                <w:sz w:val="20"/>
                <w:szCs w:val="20"/>
              </w:rPr>
            </w:pP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19</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Снижение потерь тепловой энергии в тепловых сетях в ценовой зоне теплоснабжения</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20</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r w:rsidR="00D03E88" w:rsidRPr="005E5F09" w:rsidTr="00906027">
        <w:trPr>
          <w:trHeight w:val="20"/>
        </w:trPr>
        <w:tc>
          <w:tcPr>
            <w:tcW w:w="33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21</w:t>
            </w:r>
          </w:p>
        </w:tc>
        <w:tc>
          <w:tcPr>
            <w:tcW w:w="2820"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lang w:eastAsia="en-US"/>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461"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c>
          <w:tcPr>
            <w:tcW w:w="463" w:type="pct"/>
            <w:shd w:val="clear" w:color="auto" w:fill="auto"/>
            <w:vAlign w:val="center"/>
            <w:hideMark/>
          </w:tcPr>
          <w:p w:rsidR="00D03E88" w:rsidRPr="005E5F09" w:rsidRDefault="00D03E88" w:rsidP="00906027">
            <w:pPr>
              <w:jc w:val="center"/>
              <w:rPr>
                <w:color w:val="000000"/>
                <w:sz w:val="20"/>
                <w:szCs w:val="20"/>
              </w:rPr>
            </w:pPr>
            <w:r w:rsidRPr="005E5F09">
              <w:rPr>
                <w:color w:val="000000"/>
                <w:sz w:val="20"/>
                <w:szCs w:val="20"/>
              </w:rPr>
              <w:t>–</w:t>
            </w:r>
          </w:p>
        </w:tc>
      </w:tr>
    </w:tbl>
    <w:p w:rsidR="00D03E88" w:rsidRDefault="00D03E88"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Default="00A46FDE" w:rsidP="007A5030">
      <w:pPr>
        <w:rPr>
          <w:rFonts w:eastAsia="Calibri"/>
        </w:rPr>
      </w:pPr>
    </w:p>
    <w:p w:rsidR="00A46FDE" w:rsidRPr="007A5030" w:rsidRDefault="00A46FDE" w:rsidP="007A5030">
      <w:pPr>
        <w:rPr>
          <w:rFonts w:eastAsia="Calibri"/>
        </w:rPr>
      </w:pPr>
    </w:p>
    <w:p w:rsidR="007A5030" w:rsidRDefault="007A5030" w:rsidP="007A5030">
      <w:pPr>
        <w:pStyle w:val="1"/>
        <w:rPr>
          <w:rFonts w:eastAsia="Calibri" w:cs="Times New Roman"/>
          <w:b/>
          <w:lang w:eastAsia="zh-CN"/>
        </w:rPr>
      </w:pPr>
      <w:bookmarkStart w:id="77" w:name="_Toc123124069"/>
      <w:r w:rsidRPr="007A5030">
        <w:rPr>
          <w:rFonts w:eastAsia="Calibri" w:cs="Times New Roman"/>
          <w:b/>
          <w:lang w:eastAsia="zh-CN"/>
        </w:rPr>
        <w:t>15. РАЗДЕЛ 15 ЦЕНОВЫЕ (ТАРИФНЫЕ) ПОСЛЕДСТВИЯ</w:t>
      </w:r>
      <w:bookmarkEnd w:id="77"/>
    </w:p>
    <w:p w:rsidR="007A5030" w:rsidRPr="007A5030" w:rsidRDefault="007A5030" w:rsidP="007A5030">
      <w:pPr>
        <w:rPr>
          <w:rFonts w:eastAsia="Calibri"/>
          <w:lang w:eastAsia="zh-CN"/>
        </w:rPr>
      </w:pPr>
    </w:p>
    <w:p w:rsidR="007A5030" w:rsidRDefault="007A5030" w:rsidP="007A5030">
      <w:pPr>
        <w:pStyle w:val="1"/>
        <w:rPr>
          <w:rFonts w:eastAsia="Calibri" w:cs="Times New Roman"/>
          <w:b/>
          <w:lang w:eastAsia="zh-CN"/>
        </w:rPr>
      </w:pPr>
      <w:bookmarkStart w:id="78" w:name="_Toc123124070"/>
      <w:r w:rsidRPr="007A5030">
        <w:rPr>
          <w:rFonts w:eastAsia="Calibri" w:cs="Times New Roman"/>
          <w:b/>
          <w:lang w:eastAsia="zh-CN"/>
        </w:rPr>
        <w:lastRenderedPageBreak/>
        <w:t>15.1. Тарифно-балансовые расчетные модели теплоснабжения потребителей по каждой системе теплоснабжения</w:t>
      </w:r>
      <w:bookmarkEnd w:id="78"/>
    </w:p>
    <w:p w:rsidR="007A5030" w:rsidRDefault="007A5030" w:rsidP="007A5030">
      <w:pPr>
        <w:rPr>
          <w:rFonts w:eastAsia="Calibri"/>
          <w:lang w:eastAsia="zh-CN"/>
        </w:rPr>
      </w:pPr>
    </w:p>
    <w:p w:rsidR="00906027" w:rsidRPr="00906027" w:rsidRDefault="00906027" w:rsidP="00906027">
      <w:pPr>
        <w:spacing w:line="360" w:lineRule="auto"/>
        <w:ind w:firstLine="708"/>
        <w:jc w:val="both"/>
        <w:rPr>
          <w:sz w:val="22"/>
        </w:rPr>
      </w:pPr>
      <w:r w:rsidRPr="00906027">
        <w:t>Тарифно-балансовые расчеты модели теплоснабжения потребителей по каждой системе теплоснабжения не формируются ввиду установления единого тарифа на тепловую энергию для потребителей</w:t>
      </w:r>
    </w:p>
    <w:p w:rsidR="007A5030" w:rsidRDefault="007A5030" w:rsidP="007A5030">
      <w:pPr>
        <w:pStyle w:val="1"/>
        <w:rPr>
          <w:rFonts w:eastAsia="Calibri" w:cs="Times New Roman"/>
          <w:b/>
          <w:lang w:eastAsia="zh-CN"/>
        </w:rPr>
      </w:pPr>
      <w:bookmarkStart w:id="79" w:name="_Toc123124071"/>
      <w:r w:rsidRPr="007A5030">
        <w:rPr>
          <w:rFonts w:eastAsia="Calibri" w:cs="Times New Roman"/>
          <w:b/>
          <w:lang w:eastAsia="zh-CN"/>
        </w:rPr>
        <w:t>15.2. Тарифно-балансовые расчетные модели теплоснабжения потребителей по каждой единой теплоснабжающей организации</w:t>
      </w:r>
      <w:bookmarkEnd w:id="79"/>
    </w:p>
    <w:p w:rsidR="007A5030" w:rsidRDefault="007A5030" w:rsidP="007A5030">
      <w:pPr>
        <w:rPr>
          <w:rFonts w:eastAsia="Calibri"/>
          <w:lang w:eastAsia="zh-CN"/>
        </w:rPr>
      </w:pPr>
    </w:p>
    <w:p w:rsidR="00906027" w:rsidRPr="00A65901" w:rsidRDefault="00906027" w:rsidP="00906027">
      <w:pPr>
        <w:pStyle w:val="afe"/>
        <w:ind w:firstLine="708"/>
      </w:pPr>
      <w:r w:rsidRPr="00A65901">
        <w:t>Расчет прогнозного тарифа на тепловую энергию представлен в разделе 1</w:t>
      </w:r>
      <w:r w:rsidR="003C6E30">
        <w:t>5</w:t>
      </w:r>
      <w:r w:rsidRPr="00A65901">
        <w:t>.3.</w:t>
      </w:r>
    </w:p>
    <w:p w:rsidR="00906027" w:rsidRPr="007A5030" w:rsidRDefault="00906027" w:rsidP="007A5030">
      <w:pPr>
        <w:rPr>
          <w:rFonts w:eastAsia="Calibri"/>
          <w:lang w:eastAsia="zh-CN"/>
        </w:rPr>
      </w:pPr>
    </w:p>
    <w:p w:rsidR="00323C74" w:rsidRDefault="007A5030" w:rsidP="007A5030">
      <w:pPr>
        <w:pStyle w:val="1"/>
        <w:rPr>
          <w:rFonts w:eastAsia="Calibri" w:cs="Times New Roman"/>
          <w:b/>
          <w:lang w:eastAsia="zh-CN"/>
        </w:rPr>
      </w:pPr>
      <w:bookmarkStart w:id="80" w:name="_Toc123124072"/>
      <w:r w:rsidRPr="007A5030">
        <w:rPr>
          <w:rFonts w:eastAsia="Calibri" w:cs="Times New Roman"/>
          <w:b/>
          <w:lang w:eastAsia="zh-CN"/>
        </w:rPr>
        <w:t>15.3. Результаты оценки ценовых (тарифных) последствий реализации проектов схемы теплоснабжения на основании разработанных тарифно - балансовых моделей</w:t>
      </w:r>
      <w:bookmarkEnd w:id="80"/>
    </w:p>
    <w:p w:rsidR="007A5030" w:rsidRPr="007A5030" w:rsidRDefault="007A5030" w:rsidP="007A5030">
      <w:pPr>
        <w:rPr>
          <w:rFonts w:eastAsia="Calibri"/>
          <w:lang w:eastAsia="zh-CN"/>
        </w:rPr>
      </w:pPr>
    </w:p>
    <w:p w:rsidR="003C6E30" w:rsidRPr="00C92915" w:rsidRDefault="003C6E30" w:rsidP="003C6E30">
      <w:pPr>
        <w:spacing w:line="360" w:lineRule="auto"/>
        <w:ind w:firstLine="720"/>
        <w:jc w:val="both"/>
        <w:rPr>
          <w:rFonts w:eastAsia="Calibri"/>
          <w:szCs w:val="26"/>
        </w:rPr>
      </w:pPr>
      <w:r w:rsidRPr="00C92915">
        <w:rPr>
          <w:rFonts w:eastAsia="Calibri"/>
          <w:szCs w:val="26"/>
        </w:rPr>
        <w:t>Поскольку на территории Калининского сп установлен единый тариф на тепловую энергию для потребителей, то следует рассматривать прогноз изменения тарифа в целом по предприятию.</w:t>
      </w:r>
    </w:p>
    <w:p w:rsidR="003C6E30" w:rsidRPr="00C92915" w:rsidRDefault="003C6E30" w:rsidP="003C6E30">
      <w:pPr>
        <w:suppressAutoHyphens/>
        <w:spacing w:before="120" w:after="120" w:line="360" w:lineRule="auto"/>
        <w:ind w:firstLine="851"/>
        <w:contextualSpacing/>
        <w:jc w:val="both"/>
      </w:pPr>
      <w:r w:rsidRPr="00C92915">
        <w:t>Как видно по результатам расчета динамика тарифов составляет:</w:t>
      </w:r>
    </w:p>
    <w:p w:rsidR="003C6E30" w:rsidRPr="00C92915" w:rsidRDefault="003C6E30" w:rsidP="003C6E30">
      <w:pPr>
        <w:suppressAutoHyphens/>
        <w:spacing w:before="120" w:after="120" w:line="360" w:lineRule="auto"/>
        <w:ind w:firstLine="851"/>
        <w:contextualSpacing/>
        <w:jc w:val="both"/>
      </w:pPr>
      <w:r w:rsidRPr="00C92915">
        <w:t>-</w:t>
      </w:r>
      <w:r w:rsidRPr="00C92915">
        <w:tab/>
        <w:t>на 202</w:t>
      </w:r>
      <w:r>
        <w:t>2</w:t>
      </w:r>
      <w:r w:rsidRPr="00C92915">
        <w:t xml:space="preserve"> г. к уровню 202</w:t>
      </w:r>
      <w:r>
        <w:t>1</w:t>
      </w:r>
      <w:r w:rsidRPr="00C92915">
        <w:t xml:space="preserve"> г. рост тарифа </w:t>
      </w:r>
      <w:r>
        <w:t>123 %</w:t>
      </w:r>
      <w:r w:rsidRPr="00C92915">
        <w:t>,</w:t>
      </w:r>
    </w:p>
    <w:p w:rsidR="003C6E30" w:rsidRDefault="003C6E30" w:rsidP="003C6E30">
      <w:pPr>
        <w:suppressAutoHyphens/>
        <w:spacing w:before="120" w:after="120" w:line="360" w:lineRule="auto"/>
        <w:ind w:firstLine="851"/>
        <w:contextualSpacing/>
        <w:jc w:val="both"/>
      </w:pPr>
      <w:r w:rsidRPr="00C92915">
        <w:t>-</w:t>
      </w:r>
      <w:r w:rsidRPr="00C92915">
        <w:tab/>
        <w:t>на 202</w:t>
      </w:r>
      <w:r>
        <w:t>3</w:t>
      </w:r>
      <w:r w:rsidRPr="00C92915">
        <w:t xml:space="preserve"> г. к уровню 202</w:t>
      </w:r>
      <w:r>
        <w:t>2</w:t>
      </w:r>
      <w:r w:rsidRPr="00C92915">
        <w:t xml:space="preserve"> г. рост тарифа </w:t>
      </w:r>
      <w:r>
        <w:t>110 %</w:t>
      </w:r>
      <w:r w:rsidRPr="00C92915">
        <w:t xml:space="preserve">: эффект от реализации инвестиционных проектов привел к росту тарифа </w:t>
      </w:r>
    </w:p>
    <w:p w:rsidR="003C6E30" w:rsidRPr="00C92915" w:rsidRDefault="003C6E30" w:rsidP="003C6E30">
      <w:pPr>
        <w:suppressAutoHyphens/>
        <w:spacing w:before="120" w:after="120" w:line="360" w:lineRule="auto"/>
        <w:ind w:firstLine="851"/>
        <w:contextualSpacing/>
        <w:jc w:val="both"/>
      </w:pPr>
      <w:r w:rsidRPr="00C92915">
        <w:t>-</w:t>
      </w:r>
      <w:r w:rsidRPr="00C92915">
        <w:tab/>
        <w:t>на 202</w:t>
      </w:r>
      <w:r>
        <w:t>4</w:t>
      </w:r>
      <w:r w:rsidRPr="00C92915">
        <w:t xml:space="preserve"> и далее рост тарифов планируется в темпе плановой инфляции.</w:t>
      </w:r>
    </w:p>
    <w:p w:rsidR="003C6E30" w:rsidRPr="00C92915" w:rsidRDefault="003C6E30" w:rsidP="003C6E30">
      <w:pPr>
        <w:suppressAutoHyphens/>
        <w:spacing w:before="120" w:after="120" w:line="360" w:lineRule="auto"/>
        <w:ind w:firstLine="851"/>
        <w:contextualSpacing/>
        <w:jc w:val="both"/>
      </w:pPr>
      <w:r w:rsidRPr="00C92915">
        <w:t xml:space="preserve">Объем расходов, который будет учтен в тарифах, ежегодно формируется и утверждается регулирующим органом </w:t>
      </w:r>
      <w:r w:rsidRPr="00E352D8">
        <w:t>Региональн</w:t>
      </w:r>
      <w:r>
        <w:t>ой</w:t>
      </w:r>
      <w:r w:rsidRPr="00E352D8">
        <w:t xml:space="preserve"> служб</w:t>
      </w:r>
      <w:r>
        <w:t>ой</w:t>
      </w:r>
      <w:r w:rsidRPr="00E352D8">
        <w:t xml:space="preserve"> по тарифам Ростовской области</w:t>
      </w:r>
      <w:r w:rsidRPr="00C92915">
        <w:t xml:space="preserve"> в соответствии с уточненным прогнозом цен на ресурсы, с уточненными прогнозными показателями социально-экономического развития России по данным Минэконоразвития РФ (показатели инфляции, индексы цен и дефляторы по видам экономической деятельности и т.д.).</w:t>
      </w:r>
    </w:p>
    <w:p w:rsidR="003C6E30" w:rsidRPr="00C92915" w:rsidRDefault="003C6E30" w:rsidP="003C6E30">
      <w:pPr>
        <w:suppressAutoHyphens/>
        <w:spacing w:before="120" w:after="120" w:line="360" w:lineRule="auto"/>
        <w:ind w:firstLine="851"/>
        <w:contextualSpacing/>
        <w:jc w:val="both"/>
      </w:pPr>
      <w:r w:rsidRPr="00C92915">
        <w:t>На рисунке 1</w:t>
      </w:r>
      <w:r>
        <w:t>5</w:t>
      </w:r>
      <w:r w:rsidRPr="00C92915">
        <w:t>.3.1 представлена прогнозная динамика величина тарифа на тепловую энергию для потребителей без инвестиционной составляющей</w:t>
      </w:r>
      <w:r>
        <w:t>.</w:t>
      </w:r>
    </w:p>
    <w:p w:rsidR="003C6E30" w:rsidRPr="00C92915" w:rsidRDefault="003C6E30" w:rsidP="003C6E30">
      <w:pPr>
        <w:rPr>
          <w:sz w:val="22"/>
        </w:rPr>
      </w:pPr>
    </w:p>
    <w:p w:rsidR="003C6E30" w:rsidRDefault="003C6E30" w:rsidP="003C6E30"/>
    <w:p w:rsidR="003C6E30" w:rsidRDefault="003C6E30" w:rsidP="003C6E30"/>
    <w:p w:rsidR="003C6E30" w:rsidRDefault="003C6E30" w:rsidP="003C6E30"/>
    <w:p w:rsidR="003C6E30" w:rsidRDefault="003C6E30" w:rsidP="003C6E30"/>
    <w:p w:rsidR="003C6E30" w:rsidRDefault="003C6E30" w:rsidP="003C6E30">
      <w:pPr>
        <w:rPr>
          <w:noProof/>
        </w:rPr>
      </w:pPr>
    </w:p>
    <w:p w:rsidR="003C6E30" w:rsidRDefault="003C6E30" w:rsidP="003C6E30">
      <w:pPr>
        <w:rPr>
          <w:noProof/>
        </w:rPr>
      </w:pPr>
    </w:p>
    <w:p w:rsidR="003C6E30" w:rsidRDefault="003C6E30" w:rsidP="003C6E30">
      <w:pPr>
        <w:rPr>
          <w:noProof/>
        </w:rPr>
      </w:pPr>
    </w:p>
    <w:p w:rsidR="003C6E30" w:rsidRDefault="003C6E30" w:rsidP="003C6E30">
      <w:r>
        <w:rPr>
          <w:noProof/>
        </w:rPr>
        <w:lastRenderedPageBreak/>
        <w:drawing>
          <wp:anchor distT="0" distB="0" distL="114300" distR="114300" simplePos="0" relativeHeight="251667456" behindDoc="0" locked="0" layoutInCell="1" allowOverlap="1">
            <wp:simplePos x="0" y="0"/>
            <wp:positionH relativeFrom="column">
              <wp:posOffset>-70618</wp:posOffset>
            </wp:positionH>
            <wp:positionV relativeFrom="paragraph">
              <wp:posOffset>162</wp:posOffset>
            </wp:positionV>
            <wp:extent cx="5879465" cy="3263900"/>
            <wp:effectExtent l="0" t="0" r="6985" b="12700"/>
            <wp:wrapThrough wrapText="bothSides">
              <wp:wrapPolygon edited="0">
                <wp:start x="0" y="0"/>
                <wp:lineTo x="0" y="21558"/>
                <wp:lineTo x="21556" y="21558"/>
                <wp:lineTo x="21556" y="0"/>
                <wp:lineTo x="0" y="0"/>
              </wp:wrapPolygon>
            </wp:wrapThrough>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3C6E30" w:rsidRPr="00E352D8" w:rsidRDefault="003C6E30" w:rsidP="003C6E30">
      <w:pPr>
        <w:jc w:val="center"/>
        <w:rPr>
          <w:b/>
        </w:rPr>
      </w:pPr>
      <w:r w:rsidRPr="00E352D8">
        <w:rPr>
          <w:b/>
        </w:rPr>
        <w:t>Рисунок 1</w:t>
      </w:r>
      <w:r>
        <w:rPr>
          <w:b/>
        </w:rPr>
        <w:t>5</w:t>
      </w:r>
      <w:r w:rsidRPr="00E352D8">
        <w:rPr>
          <w:b/>
        </w:rPr>
        <w:t>.3.1 – Анализ ценовых тарифных последствий</w:t>
      </w:r>
    </w:p>
    <w:p w:rsidR="003C6E30" w:rsidRDefault="003C6E30" w:rsidP="003C6E30"/>
    <w:p w:rsidR="00323C74" w:rsidRPr="007A5030" w:rsidRDefault="00323C74" w:rsidP="007A5030">
      <w:pPr>
        <w:pStyle w:val="1"/>
        <w:rPr>
          <w:rFonts w:eastAsia="Calibri"/>
          <w:b/>
          <w:lang w:eastAsia="zh-CN"/>
        </w:rPr>
      </w:pPr>
    </w:p>
    <w:sectPr w:rsidR="00323C74" w:rsidRPr="007A5030" w:rsidSect="00323C74">
      <w:footerReference w:type="default" r:id="rId16"/>
      <w:pgSz w:w="11910" w:h="16840"/>
      <w:pgMar w:top="1134" w:right="851" w:bottom="851" w:left="1701" w:header="0" w:footer="59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00E" w:rsidRDefault="00E3400E" w:rsidP="00D22ECD">
      <w:r>
        <w:separator/>
      </w:r>
    </w:p>
  </w:endnote>
  <w:endnote w:type="continuationSeparator" w:id="1">
    <w:p w:rsidR="00E3400E" w:rsidRDefault="00E3400E" w:rsidP="00D22E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684036"/>
      <w:docPartObj>
        <w:docPartGallery w:val="Page Numbers (Bottom of Page)"/>
        <w:docPartUnique/>
      </w:docPartObj>
    </w:sdtPr>
    <w:sdtContent>
      <w:p w:rsidR="00C91AE6" w:rsidRDefault="00C91AE6">
        <w:pPr>
          <w:pStyle w:val="a7"/>
          <w:jc w:val="right"/>
        </w:pPr>
        <w:fldSimple w:instr="PAGE   \* MERGEFORMAT">
          <w:r w:rsidR="00B862A7">
            <w:rPr>
              <w:noProof/>
            </w:rPr>
            <w:t>10</w:t>
          </w:r>
        </w:fldSimple>
      </w:p>
    </w:sdtContent>
  </w:sdt>
  <w:p w:rsidR="00C91AE6" w:rsidRDefault="00C91AE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E6" w:rsidRDefault="00C91AE6">
    <w:pPr>
      <w:pStyle w:val="a7"/>
      <w:jc w:val="right"/>
    </w:pPr>
    <w:fldSimple w:instr="PAGE   \* MERGEFORMAT">
      <w:r>
        <w:rPr>
          <w:noProof/>
        </w:rPr>
        <w:t>59</w:t>
      </w:r>
    </w:fldSimple>
  </w:p>
  <w:p w:rsidR="00C91AE6" w:rsidRDefault="00C91AE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00E" w:rsidRDefault="00E3400E" w:rsidP="00D22ECD">
      <w:r>
        <w:separator/>
      </w:r>
    </w:p>
  </w:footnote>
  <w:footnote w:type="continuationSeparator" w:id="1">
    <w:p w:rsidR="00E3400E" w:rsidRDefault="00E3400E" w:rsidP="00D22E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DF"/>
    <w:multiLevelType w:val="hybridMultilevel"/>
    <w:tmpl w:val="0C488232"/>
    <w:lvl w:ilvl="0" w:tplc="0419000F">
      <w:start w:val="1"/>
      <w:numFmt w:val="decimal"/>
      <w:lvlText w:val="%1."/>
      <w:lvlJc w:val="left"/>
      <w:pPr>
        <w:tabs>
          <w:tab w:val="num" w:pos="425"/>
        </w:tabs>
        <w:ind w:left="425" w:hanging="360"/>
      </w:pPr>
    </w:lvl>
    <w:lvl w:ilvl="1" w:tplc="04190019" w:tentative="1">
      <w:start w:val="1"/>
      <w:numFmt w:val="lowerLetter"/>
      <w:lvlText w:val="%2."/>
      <w:lvlJc w:val="left"/>
      <w:pPr>
        <w:tabs>
          <w:tab w:val="num" w:pos="1145"/>
        </w:tabs>
        <w:ind w:left="1145" w:hanging="360"/>
      </w:pPr>
    </w:lvl>
    <w:lvl w:ilvl="2" w:tplc="0419001B" w:tentative="1">
      <w:start w:val="1"/>
      <w:numFmt w:val="lowerRoman"/>
      <w:lvlText w:val="%3."/>
      <w:lvlJc w:val="right"/>
      <w:pPr>
        <w:tabs>
          <w:tab w:val="num" w:pos="1865"/>
        </w:tabs>
        <w:ind w:left="1865" w:hanging="180"/>
      </w:pPr>
    </w:lvl>
    <w:lvl w:ilvl="3" w:tplc="0419000F" w:tentative="1">
      <w:start w:val="1"/>
      <w:numFmt w:val="decimal"/>
      <w:lvlText w:val="%4."/>
      <w:lvlJc w:val="left"/>
      <w:pPr>
        <w:tabs>
          <w:tab w:val="num" w:pos="2585"/>
        </w:tabs>
        <w:ind w:left="2585" w:hanging="360"/>
      </w:pPr>
    </w:lvl>
    <w:lvl w:ilvl="4" w:tplc="04190019" w:tentative="1">
      <w:start w:val="1"/>
      <w:numFmt w:val="lowerLetter"/>
      <w:lvlText w:val="%5."/>
      <w:lvlJc w:val="left"/>
      <w:pPr>
        <w:tabs>
          <w:tab w:val="num" w:pos="3305"/>
        </w:tabs>
        <w:ind w:left="3305" w:hanging="360"/>
      </w:pPr>
    </w:lvl>
    <w:lvl w:ilvl="5" w:tplc="0419001B" w:tentative="1">
      <w:start w:val="1"/>
      <w:numFmt w:val="lowerRoman"/>
      <w:lvlText w:val="%6."/>
      <w:lvlJc w:val="right"/>
      <w:pPr>
        <w:tabs>
          <w:tab w:val="num" w:pos="4025"/>
        </w:tabs>
        <w:ind w:left="4025" w:hanging="180"/>
      </w:pPr>
    </w:lvl>
    <w:lvl w:ilvl="6" w:tplc="0419000F" w:tentative="1">
      <w:start w:val="1"/>
      <w:numFmt w:val="decimal"/>
      <w:lvlText w:val="%7."/>
      <w:lvlJc w:val="left"/>
      <w:pPr>
        <w:tabs>
          <w:tab w:val="num" w:pos="4745"/>
        </w:tabs>
        <w:ind w:left="4745" w:hanging="360"/>
      </w:pPr>
    </w:lvl>
    <w:lvl w:ilvl="7" w:tplc="04190019" w:tentative="1">
      <w:start w:val="1"/>
      <w:numFmt w:val="lowerLetter"/>
      <w:lvlText w:val="%8."/>
      <w:lvlJc w:val="left"/>
      <w:pPr>
        <w:tabs>
          <w:tab w:val="num" w:pos="5465"/>
        </w:tabs>
        <w:ind w:left="5465" w:hanging="360"/>
      </w:pPr>
    </w:lvl>
    <w:lvl w:ilvl="8" w:tplc="0419001B" w:tentative="1">
      <w:start w:val="1"/>
      <w:numFmt w:val="lowerRoman"/>
      <w:lvlText w:val="%9."/>
      <w:lvlJc w:val="right"/>
      <w:pPr>
        <w:tabs>
          <w:tab w:val="num" w:pos="6185"/>
        </w:tabs>
        <w:ind w:left="6185" w:hanging="180"/>
      </w:pPr>
    </w:lvl>
  </w:abstractNum>
  <w:abstractNum w:abstractNumId="1">
    <w:nsid w:val="03E9373A"/>
    <w:multiLevelType w:val="hybridMultilevel"/>
    <w:tmpl w:val="CC9E7C1E"/>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2217A6"/>
    <w:multiLevelType w:val="hybridMultilevel"/>
    <w:tmpl w:val="03E22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9A4BA4"/>
    <w:multiLevelType w:val="hybridMultilevel"/>
    <w:tmpl w:val="1C1CA43C"/>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8543941"/>
    <w:multiLevelType w:val="hybridMultilevel"/>
    <w:tmpl w:val="68ECB94A"/>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AC667A"/>
    <w:multiLevelType w:val="hybridMultilevel"/>
    <w:tmpl w:val="B394E1C6"/>
    <w:lvl w:ilvl="0" w:tplc="04190001">
      <w:start w:val="1"/>
      <w:numFmt w:val="bullet"/>
      <w:lvlText w:val=""/>
      <w:lvlJc w:val="left"/>
      <w:pPr>
        <w:ind w:left="720" w:hanging="360"/>
      </w:pPr>
      <w:rPr>
        <w:rFonts w:ascii="Symbol" w:hAnsi="Symbol" w:hint="default"/>
      </w:rPr>
    </w:lvl>
    <w:lvl w:ilvl="1" w:tplc="1BD4FC7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EB7A42"/>
    <w:multiLevelType w:val="hybridMultilevel"/>
    <w:tmpl w:val="94AAB318"/>
    <w:lvl w:ilvl="0" w:tplc="3F4EF7AE">
      <w:start w:val="1"/>
      <w:numFmt w:val="bullet"/>
      <w:suff w:val="space"/>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AA739F"/>
    <w:multiLevelType w:val="hybridMultilevel"/>
    <w:tmpl w:val="E6E0A0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D24E75"/>
    <w:multiLevelType w:val="hybridMultilevel"/>
    <w:tmpl w:val="6B14598C"/>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D784E47"/>
    <w:multiLevelType w:val="hybridMultilevel"/>
    <w:tmpl w:val="A21C9668"/>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
    <w:nsid w:val="1DD94B69"/>
    <w:multiLevelType w:val="hybridMultilevel"/>
    <w:tmpl w:val="C44E7434"/>
    <w:lvl w:ilvl="0" w:tplc="7F80DF18">
      <w:start w:val="1"/>
      <w:numFmt w:val="decimal"/>
      <w:lvlText w:val="%1."/>
      <w:lvlJc w:val="left"/>
      <w:pPr>
        <w:ind w:left="1108" w:hanging="360"/>
      </w:pPr>
      <w:rPr>
        <w:rFonts w:hint="default"/>
        <w:b w:val="0"/>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F33282F"/>
    <w:multiLevelType w:val="hybridMultilevel"/>
    <w:tmpl w:val="AA481E5C"/>
    <w:lvl w:ilvl="0" w:tplc="EF8A06A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CF6804"/>
    <w:multiLevelType w:val="hybridMultilevel"/>
    <w:tmpl w:val="4EEAE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82249AB"/>
    <w:multiLevelType w:val="hybridMultilevel"/>
    <w:tmpl w:val="DC8C794E"/>
    <w:lvl w:ilvl="0" w:tplc="D74CFFA2">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4">
    <w:nsid w:val="30852004"/>
    <w:multiLevelType w:val="hybridMultilevel"/>
    <w:tmpl w:val="069A958E"/>
    <w:lvl w:ilvl="0" w:tplc="13B0A50C">
      <w:numFmt w:val="bullet"/>
      <w:lvlText w:val="•"/>
      <w:lvlJc w:val="left"/>
      <w:pPr>
        <w:ind w:left="2095" w:hanging="706"/>
      </w:pPr>
      <w:rPr>
        <w:rFonts w:ascii="Times New Roman" w:eastAsia="Times New Roman" w:hAnsi="Times New Roman" w:cs="Times New Roman" w:hint="default"/>
        <w:w w:val="99"/>
        <w:sz w:val="26"/>
        <w:szCs w:val="26"/>
        <w:lang w:val="ru-RU" w:eastAsia="ru-RU" w:bidi="ru-RU"/>
      </w:rPr>
    </w:lvl>
    <w:lvl w:ilvl="1" w:tplc="43C437D0">
      <w:numFmt w:val="bullet"/>
      <w:lvlText w:val="•"/>
      <w:lvlJc w:val="left"/>
      <w:pPr>
        <w:ind w:left="2964" w:hanging="706"/>
      </w:pPr>
      <w:rPr>
        <w:rFonts w:hint="default"/>
        <w:lang w:val="ru-RU" w:eastAsia="ru-RU" w:bidi="ru-RU"/>
      </w:rPr>
    </w:lvl>
    <w:lvl w:ilvl="2" w:tplc="ABF08C54">
      <w:numFmt w:val="bullet"/>
      <w:lvlText w:val="•"/>
      <w:lvlJc w:val="left"/>
      <w:pPr>
        <w:ind w:left="3829" w:hanging="706"/>
      </w:pPr>
      <w:rPr>
        <w:rFonts w:hint="default"/>
        <w:lang w:val="ru-RU" w:eastAsia="ru-RU" w:bidi="ru-RU"/>
      </w:rPr>
    </w:lvl>
    <w:lvl w:ilvl="3" w:tplc="EB90A5F0">
      <w:numFmt w:val="bullet"/>
      <w:lvlText w:val="•"/>
      <w:lvlJc w:val="left"/>
      <w:pPr>
        <w:ind w:left="4693" w:hanging="706"/>
      </w:pPr>
      <w:rPr>
        <w:rFonts w:hint="default"/>
        <w:lang w:val="ru-RU" w:eastAsia="ru-RU" w:bidi="ru-RU"/>
      </w:rPr>
    </w:lvl>
    <w:lvl w:ilvl="4" w:tplc="6202528E">
      <w:numFmt w:val="bullet"/>
      <w:lvlText w:val="•"/>
      <w:lvlJc w:val="left"/>
      <w:pPr>
        <w:ind w:left="5558" w:hanging="706"/>
      </w:pPr>
      <w:rPr>
        <w:rFonts w:hint="default"/>
        <w:lang w:val="ru-RU" w:eastAsia="ru-RU" w:bidi="ru-RU"/>
      </w:rPr>
    </w:lvl>
    <w:lvl w:ilvl="5" w:tplc="A5CC1558">
      <w:numFmt w:val="bullet"/>
      <w:lvlText w:val="•"/>
      <w:lvlJc w:val="left"/>
      <w:pPr>
        <w:ind w:left="6423" w:hanging="706"/>
      </w:pPr>
      <w:rPr>
        <w:rFonts w:hint="default"/>
        <w:lang w:val="ru-RU" w:eastAsia="ru-RU" w:bidi="ru-RU"/>
      </w:rPr>
    </w:lvl>
    <w:lvl w:ilvl="6" w:tplc="3CD2BCD0">
      <w:numFmt w:val="bullet"/>
      <w:lvlText w:val="•"/>
      <w:lvlJc w:val="left"/>
      <w:pPr>
        <w:ind w:left="7287" w:hanging="706"/>
      </w:pPr>
      <w:rPr>
        <w:rFonts w:hint="default"/>
        <w:lang w:val="ru-RU" w:eastAsia="ru-RU" w:bidi="ru-RU"/>
      </w:rPr>
    </w:lvl>
    <w:lvl w:ilvl="7" w:tplc="225695F2">
      <w:numFmt w:val="bullet"/>
      <w:lvlText w:val="•"/>
      <w:lvlJc w:val="left"/>
      <w:pPr>
        <w:ind w:left="8152" w:hanging="706"/>
      </w:pPr>
      <w:rPr>
        <w:rFonts w:hint="default"/>
        <w:lang w:val="ru-RU" w:eastAsia="ru-RU" w:bidi="ru-RU"/>
      </w:rPr>
    </w:lvl>
    <w:lvl w:ilvl="8" w:tplc="D9F2B990">
      <w:numFmt w:val="bullet"/>
      <w:lvlText w:val="•"/>
      <w:lvlJc w:val="left"/>
      <w:pPr>
        <w:ind w:left="9017" w:hanging="706"/>
      </w:pPr>
      <w:rPr>
        <w:rFonts w:hint="default"/>
        <w:lang w:val="ru-RU" w:eastAsia="ru-RU" w:bidi="ru-RU"/>
      </w:rPr>
    </w:lvl>
  </w:abstractNum>
  <w:abstractNum w:abstractNumId="15">
    <w:nsid w:val="320F241B"/>
    <w:multiLevelType w:val="hybridMultilevel"/>
    <w:tmpl w:val="226E5550"/>
    <w:styleLink w:val="7"/>
    <w:lvl w:ilvl="0" w:tplc="54628EFE">
      <w:start w:val="1"/>
      <w:numFmt w:val="bullet"/>
      <w:pStyle w:val="a"/>
      <w:suff w:val="space"/>
      <w:lvlText w:val="−"/>
      <w:lvlJc w:val="left"/>
      <w:pPr>
        <w:ind w:left="1844" w:firstLine="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nsid w:val="33B85110"/>
    <w:multiLevelType w:val="hybridMultilevel"/>
    <w:tmpl w:val="509A7D10"/>
    <w:lvl w:ilvl="0" w:tplc="D74CFFA2">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7">
    <w:nsid w:val="374224C5"/>
    <w:multiLevelType w:val="hybridMultilevel"/>
    <w:tmpl w:val="A7FC0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655B6B"/>
    <w:multiLevelType w:val="hybridMultilevel"/>
    <w:tmpl w:val="E3200944"/>
    <w:lvl w:ilvl="0" w:tplc="28D60C9E">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9">
    <w:nsid w:val="38543850"/>
    <w:multiLevelType w:val="hybridMultilevel"/>
    <w:tmpl w:val="2212875A"/>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8B24434"/>
    <w:multiLevelType w:val="hybridMultilevel"/>
    <w:tmpl w:val="813688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0E596E"/>
    <w:multiLevelType w:val="hybridMultilevel"/>
    <w:tmpl w:val="93349610"/>
    <w:lvl w:ilvl="0" w:tplc="0C489DF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45771DC"/>
    <w:multiLevelType w:val="hybridMultilevel"/>
    <w:tmpl w:val="C8141B0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6CF3612"/>
    <w:multiLevelType w:val="multilevel"/>
    <w:tmpl w:val="24DE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CC4686"/>
    <w:multiLevelType w:val="hybridMultilevel"/>
    <w:tmpl w:val="81728210"/>
    <w:lvl w:ilvl="0" w:tplc="0C489DF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E968D2"/>
    <w:multiLevelType w:val="hybridMultilevel"/>
    <w:tmpl w:val="7408F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A62A33"/>
    <w:multiLevelType w:val="hybridMultilevel"/>
    <w:tmpl w:val="2BD60246"/>
    <w:lvl w:ilvl="0" w:tplc="D79062E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511B375F"/>
    <w:multiLevelType w:val="hybridMultilevel"/>
    <w:tmpl w:val="E04AFA58"/>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2CF25F1"/>
    <w:multiLevelType w:val="hybridMultilevel"/>
    <w:tmpl w:val="77987A46"/>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58D473DF"/>
    <w:multiLevelType w:val="hybridMultilevel"/>
    <w:tmpl w:val="16E6E8BE"/>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1F706C"/>
    <w:multiLevelType w:val="hybridMultilevel"/>
    <w:tmpl w:val="788C012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B2851AA"/>
    <w:multiLevelType w:val="hybridMultilevel"/>
    <w:tmpl w:val="43E07E56"/>
    <w:lvl w:ilvl="0" w:tplc="D74CFFA2">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nsid w:val="5C4D499B"/>
    <w:multiLevelType w:val="hybridMultilevel"/>
    <w:tmpl w:val="039E412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69548D"/>
    <w:multiLevelType w:val="multilevel"/>
    <w:tmpl w:val="3B408B7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nsid w:val="5DEC6894"/>
    <w:multiLevelType w:val="hybridMultilevel"/>
    <w:tmpl w:val="6980E0CA"/>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4FC5C30"/>
    <w:multiLevelType w:val="hybridMultilevel"/>
    <w:tmpl w:val="B096D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5A2417E"/>
    <w:multiLevelType w:val="hybridMultilevel"/>
    <w:tmpl w:val="EE480684"/>
    <w:lvl w:ilvl="0" w:tplc="DD2C8E0C">
      <w:start w:val="1"/>
      <w:numFmt w:val="decimal"/>
      <w:lvlText w:val="%1."/>
      <w:lvlJc w:val="left"/>
      <w:pPr>
        <w:ind w:left="1908" w:hanging="120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9F650C4"/>
    <w:multiLevelType w:val="hybridMultilevel"/>
    <w:tmpl w:val="7E0C3444"/>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6BC4197D"/>
    <w:multiLevelType w:val="multilevel"/>
    <w:tmpl w:val="E59C3CE8"/>
    <w:lvl w:ilvl="0">
      <w:start w:val="1"/>
      <w:numFmt w:val="upperRoman"/>
      <w:lvlText w:val="%1."/>
      <w:lvlJc w:val="left"/>
      <w:pPr>
        <w:ind w:left="1080" w:hanging="72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C0C47B6"/>
    <w:multiLevelType w:val="hybridMultilevel"/>
    <w:tmpl w:val="99B681D4"/>
    <w:lvl w:ilvl="0" w:tplc="28D60C9E">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41">
    <w:nsid w:val="6ECA14B6"/>
    <w:multiLevelType w:val="hybridMultilevel"/>
    <w:tmpl w:val="9FF64160"/>
    <w:lvl w:ilvl="0" w:tplc="EF8A06A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09A0B45"/>
    <w:multiLevelType w:val="hybridMultilevel"/>
    <w:tmpl w:val="FBE07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3751698"/>
    <w:multiLevelType w:val="hybridMultilevel"/>
    <w:tmpl w:val="B9F44DB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6C4087D"/>
    <w:multiLevelType w:val="multilevel"/>
    <w:tmpl w:val="924E5AB8"/>
    <w:lvl w:ilvl="0">
      <w:start w:val="1"/>
      <w:numFmt w:val="decimal"/>
      <w:lvlText w:val="%1."/>
      <w:lvlJc w:val="left"/>
      <w:pPr>
        <w:tabs>
          <w:tab w:val="num" w:pos="57"/>
        </w:tabs>
        <w:ind w:left="57" w:firstLine="0"/>
      </w:pPr>
      <w:rPr>
        <w:rFonts w:hint="default"/>
      </w:rPr>
    </w:lvl>
    <w:lvl w:ilvl="1">
      <w:start w:val="3"/>
      <w:numFmt w:val="decimal"/>
      <w:isLgl/>
      <w:lvlText w:val="%1.%2."/>
      <w:lvlJc w:val="left"/>
      <w:pPr>
        <w:ind w:left="597" w:hanging="54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45">
    <w:nsid w:val="79644B9C"/>
    <w:multiLevelType w:val="hybridMultilevel"/>
    <w:tmpl w:val="CC7411CE"/>
    <w:styleLink w:val="711"/>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C9B0E23"/>
    <w:multiLevelType w:val="hybridMultilevel"/>
    <w:tmpl w:val="32741B7E"/>
    <w:lvl w:ilvl="0" w:tplc="D74CFFA2">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7">
    <w:nsid w:val="7ED33929"/>
    <w:multiLevelType w:val="hybridMultilevel"/>
    <w:tmpl w:val="21E0EFB0"/>
    <w:lvl w:ilvl="0" w:tplc="EF8A06A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0"/>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6"/>
  </w:num>
  <w:num w:numId="7">
    <w:abstractNumId w:val="31"/>
  </w:num>
  <w:num w:numId="8">
    <w:abstractNumId w:val="45"/>
  </w:num>
  <w:num w:numId="9">
    <w:abstractNumId w:val="35"/>
  </w:num>
  <w:num w:numId="10">
    <w:abstractNumId w:val="22"/>
  </w:num>
  <w:num w:numId="11">
    <w:abstractNumId w:val="25"/>
  </w:num>
  <w:num w:numId="12">
    <w:abstractNumId w:val="24"/>
  </w:num>
  <w:num w:numId="13">
    <w:abstractNumId w:val="9"/>
  </w:num>
  <w:num w:numId="14">
    <w:abstractNumId w:val="2"/>
  </w:num>
  <w:num w:numId="15">
    <w:abstractNumId w:val="43"/>
  </w:num>
  <w:num w:numId="16">
    <w:abstractNumId w:val="36"/>
  </w:num>
  <w:num w:numId="17">
    <w:abstractNumId w:val="12"/>
  </w:num>
  <w:num w:numId="18">
    <w:abstractNumId w:val="42"/>
  </w:num>
  <w:num w:numId="19">
    <w:abstractNumId w:val="23"/>
  </w:num>
  <w:num w:numId="20">
    <w:abstractNumId w:val="39"/>
  </w:num>
  <w:num w:numId="21">
    <w:abstractNumId w:val="30"/>
  </w:num>
  <w:num w:numId="22">
    <w:abstractNumId w:val="4"/>
  </w:num>
  <w:num w:numId="23">
    <w:abstractNumId w:val="16"/>
  </w:num>
  <w:num w:numId="24">
    <w:abstractNumId w:val="13"/>
  </w:num>
  <w:num w:numId="25">
    <w:abstractNumId w:val="46"/>
  </w:num>
  <w:num w:numId="26">
    <w:abstractNumId w:val="34"/>
  </w:num>
  <w:num w:numId="27">
    <w:abstractNumId w:val="29"/>
  </w:num>
  <w:num w:numId="28">
    <w:abstractNumId w:val="21"/>
  </w:num>
  <w:num w:numId="29">
    <w:abstractNumId w:val="7"/>
  </w:num>
  <w:num w:numId="30">
    <w:abstractNumId w:val="18"/>
  </w:num>
  <w:num w:numId="31">
    <w:abstractNumId w:val="40"/>
  </w:num>
  <w:num w:numId="32">
    <w:abstractNumId w:val="5"/>
  </w:num>
  <w:num w:numId="33">
    <w:abstractNumId w:val="17"/>
  </w:num>
  <w:num w:numId="34">
    <w:abstractNumId w:val="20"/>
  </w:num>
  <w:num w:numId="35">
    <w:abstractNumId w:val="6"/>
  </w:num>
  <w:num w:numId="36">
    <w:abstractNumId w:val="32"/>
  </w:num>
  <w:num w:numId="37">
    <w:abstractNumId w:val="33"/>
  </w:num>
  <w:num w:numId="38">
    <w:abstractNumId w:val="47"/>
  </w:num>
  <w:num w:numId="39">
    <w:abstractNumId w:val="11"/>
  </w:num>
  <w:num w:numId="40">
    <w:abstractNumId w:val="41"/>
  </w:num>
  <w:num w:numId="41">
    <w:abstractNumId w:val="27"/>
  </w:num>
  <w:num w:numId="42">
    <w:abstractNumId w:val="19"/>
  </w:num>
  <w:num w:numId="43">
    <w:abstractNumId w:val="3"/>
  </w:num>
  <w:num w:numId="44">
    <w:abstractNumId w:val="38"/>
  </w:num>
  <w:num w:numId="45">
    <w:abstractNumId w:val="28"/>
  </w:num>
  <w:num w:numId="46">
    <w:abstractNumId w:val="8"/>
  </w:num>
  <w:num w:numId="47">
    <w:abstractNumId w:val="1"/>
  </w:num>
  <w:num w:numId="48">
    <w:abstractNumId w:val="3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30FDB"/>
    <w:rsid w:val="000017FE"/>
    <w:rsid w:val="00002A3A"/>
    <w:rsid w:val="0000486D"/>
    <w:rsid w:val="00010517"/>
    <w:rsid w:val="00013159"/>
    <w:rsid w:val="000135AC"/>
    <w:rsid w:val="00013D42"/>
    <w:rsid w:val="00015475"/>
    <w:rsid w:val="00015C10"/>
    <w:rsid w:val="00016D2C"/>
    <w:rsid w:val="00022144"/>
    <w:rsid w:val="0002764A"/>
    <w:rsid w:val="00030FDB"/>
    <w:rsid w:val="000443DB"/>
    <w:rsid w:val="00050CE7"/>
    <w:rsid w:val="00061AC1"/>
    <w:rsid w:val="000636EB"/>
    <w:rsid w:val="0006664A"/>
    <w:rsid w:val="00083AAF"/>
    <w:rsid w:val="000843C3"/>
    <w:rsid w:val="000A0400"/>
    <w:rsid w:val="000A310E"/>
    <w:rsid w:val="000A44A1"/>
    <w:rsid w:val="000C5425"/>
    <w:rsid w:val="000D0DF1"/>
    <w:rsid w:val="000D1C6D"/>
    <w:rsid w:val="000D1F69"/>
    <w:rsid w:val="000D28E2"/>
    <w:rsid w:val="000D7BA7"/>
    <w:rsid w:val="000E0A61"/>
    <w:rsid w:val="000F67FB"/>
    <w:rsid w:val="000F693D"/>
    <w:rsid w:val="00102387"/>
    <w:rsid w:val="00107980"/>
    <w:rsid w:val="001110B5"/>
    <w:rsid w:val="00112452"/>
    <w:rsid w:val="001127A0"/>
    <w:rsid w:val="00133A6C"/>
    <w:rsid w:val="00133FF1"/>
    <w:rsid w:val="00141260"/>
    <w:rsid w:val="00143247"/>
    <w:rsid w:val="00150325"/>
    <w:rsid w:val="0016648F"/>
    <w:rsid w:val="001727D7"/>
    <w:rsid w:val="00173949"/>
    <w:rsid w:val="00174AE0"/>
    <w:rsid w:val="00180FDE"/>
    <w:rsid w:val="001922F3"/>
    <w:rsid w:val="00193A5D"/>
    <w:rsid w:val="001953C5"/>
    <w:rsid w:val="001967FE"/>
    <w:rsid w:val="001A2A48"/>
    <w:rsid w:val="001B689F"/>
    <w:rsid w:val="001C0F06"/>
    <w:rsid w:val="001C1BCF"/>
    <w:rsid w:val="001C3726"/>
    <w:rsid w:val="001D03DA"/>
    <w:rsid w:val="001D3BB5"/>
    <w:rsid w:val="001D3C73"/>
    <w:rsid w:val="001F14CD"/>
    <w:rsid w:val="001F40E8"/>
    <w:rsid w:val="001F533C"/>
    <w:rsid w:val="001F5CEF"/>
    <w:rsid w:val="002142F6"/>
    <w:rsid w:val="00222CDD"/>
    <w:rsid w:val="002331A3"/>
    <w:rsid w:val="002331D6"/>
    <w:rsid w:val="0023527E"/>
    <w:rsid w:val="0024210B"/>
    <w:rsid w:val="00257799"/>
    <w:rsid w:val="002710EA"/>
    <w:rsid w:val="00290219"/>
    <w:rsid w:val="00290D54"/>
    <w:rsid w:val="00291C64"/>
    <w:rsid w:val="0029525B"/>
    <w:rsid w:val="002A5655"/>
    <w:rsid w:val="002B01A5"/>
    <w:rsid w:val="002B4D4C"/>
    <w:rsid w:val="002C0F50"/>
    <w:rsid w:val="002E0325"/>
    <w:rsid w:val="002E67CA"/>
    <w:rsid w:val="002E72EE"/>
    <w:rsid w:val="003042A5"/>
    <w:rsid w:val="0031113D"/>
    <w:rsid w:val="003131CD"/>
    <w:rsid w:val="003175A1"/>
    <w:rsid w:val="00323C74"/>
    <w:rsid w:val="00327E47"/>
    <w:rsid w:val="00332592"/>
    <w:rsid w:val="003452B3"/>
    <w:rsid w:val="00352001"/>
    <w:rsid w:val="00362D7D"/>
    <w:rsid w:val="00384244"/>
    <w:rsid w:val="00390947"/>
    <w:rsid w:val="0039162A"/>
    <w:rsid w:val="00396D5F"/>
    <w:rsid w:val="003A1A10"/>
    <w:rsid w:val="003A1F52"/>
    <w:rsid w:val="003C3D9C"/>
    <w:rsid w:val="003C6E30"/>
    <w:rsid w:val="003D25E9"/>
    <w:rsid w:val="003D6764"/>
    <w:rsid w:val="003F3BE4"/>
    <w:rsid w:val="003F6A77"/>
    <w:rsid w:val="00407002"/>
    <w:rsid w:val="00414FE2"/>
    <w:rsid w:val="0043149C"/>
    <w:rsid w:val="00433DCE"/>
    <w:rsid w:val="00436A8F"/>
    <w:rsid w:val="0046219D"/>
    <w:rsid w:val="00464E84"/>
    <w:rsid w:val="004678FA"/>
    <w:rsid w:val="00481A66"/>
    <w:rsid w:val="00482430"/>
    <w:rsid w:val="004861F3"/>
    <w:rsid w:val="004912C6"/>
    <w:rsid w:val="00496826"/>
    <w:rsid w:val="004A00C1"/>
    <w:rsid w:val="004A1B61"/>
    <w:rsid w:val="004D5B0A"/>
    <w:rsid w:val="004E2BDE"/>
    <w:rsid w:val="004E5622"/>
    <w:rsid w:val="004E6912"/>
    <w:rsid w:val="004F37A6"/>
    <w:rsid w:val="004F76CC"/>
    <w:rsid w:val="00504456"/>
    <w:rsid w:val="00505C90"/>
    <w:rsid w:val="00507EA5"/>
    <w:rsid w:val="00514F24"/>
    <w:rsid w:val="0053294C"/>
    <w:rsid w:val="00533CB7"/>
    <w:rsid w:val="00534304"/>
    <w:rsid w:val="00537DFB"/>
    <w:rsid w:val="00541CB7"/>
    <w:rsid w:val="005526B5"/>
    <w:rsid w:val="00556211"/>
    <w:rsid w:val="00561265"/>
    <w:rsid w:val="0056304A"/>
    <w:rsid w:val="00563CA1"/>
    <w:rsid w:val="00566347"/>
    <w:rsid w:val="00580BCE"/>
    <w:rsid w:val="00582812"/>
    <w:rsid w:val="0058490B"/>
    <w:rsid w:val="00586835"/>
    <w:rsid w:val="005A5AEC"/>
    <w:rsid w:val="005A5D8A"/>
    <w:rsid w:val="005C49A2"/>
    <w:rsid w:val="005D3E3A"/>
    <w:rsid w:val="005D7FC8"/>
    <w:rsid w:val="005F33F4"/>
    <w:rsid w:val="0060174E"/>
    <w:rsid w:val="00617B92"/>
    <w:rsid w:val="00620A2A"/>
    <w:rsid w:val="00621F52"/>
    <w:rsid w:val="006261CD"/>
    <w:rsid w:val="00630164"/>
    <w:rsid w:val="0064566F"/>
    <w:rsid w:val="006552A6"/>
    <w:rsid w:val="006557F8"/>
    <w:rsid w:val="006563A6"/>
    <w:rsid w:val="006643B0"/>
    <w:rsid w:val="006710F2"/>
    <w:rsid w:val="006842CC"/>
    <w:rsid w:val="00684E05"/>
    <w:rsid w:val="006877B6"/>
    <w:rsid w:val="00691E6F"/>
    <w:rsid w:val="00697F5E"/>
    <w:rsid w:val="006A1E1A"/>
    <w:rsid w:val="006A2E28"/>
    <w:rsid w:val="006A399F"/>
    <w:rsid w:val="006A640F"/>
    <w:rsid w:val="006B03C0"/>
    <w:rsid w:val="006B0DAC"/>
    <w:rsid w:val="006B16A1"/>
    <w:rsid w:val="006B6C70"/>
    <w:rsid w:val="006C16C1"/>
    <w:rsid w:val="006C365E"/>
    <w:rsid w:val="006E249E"/>
    <w:rsid w:val="006E4A1E"/>
    <w:rsid w:val="006F0ACC"/>
    <w:rsid w:val="007027AC"/>
    <w:rsid w:val="00703735"/>
    <w:rsid w:val="007274CA"/>
    <w:rsid w:val="00731E36"/>
    <w:rsid w:val="00734CC5"/>
    <w:rsid w:val="00736FE9"/>
    <w:rsid w:val="0074075C"/>
    <w:rsid w:val="00744671"/>
    <w:rsid w:val="00745A73"/>
    <w:rsid w:val="0075234A"/>
    <w:rsid w:val="007538D6"/>
    <w:rsid w:val="00755CDC"/>
    <w:rsid w:val="00762358"/>
    <w:rsid w:val="00780F8E"/>
    <w:rsid w:val="00792971"/>
    <w:rsid w:val="007A31C5"/>
    <w:rsid w:val="007A3E51"/>
    <w:rsid w:val="007A3FD1"/>
    <w:rsid w:val="007A5030"/>
    <w:rsid w:val="007B2C9F"/>
    <w:rsid w:val="007B3B8E"/>
    <w:rsid w:val="007C328E"/>
    <w:rsid w:val="007E55C0"/>
    <w:rsid w:val="007E6DF7"/>
    <w:rsid w:val="007F02F0"/>
    <w:rsid w:val="007F186A"/>
    <w:rsid w:val="007F2BD7"/>
    <w:rsid w:val="00807777"/>
    <w:rsid w:val="008117F7"/>
    <w:rsid w:val="00812316"/>
    <w:rsid w:val="0082424C"/>
    <w:rsid w:val="008329FE"/>
    <w:rsid w:val="00835333"/>
    <w:rsid w:val="00835BF6"/>
    <w:rsid w:val="00836D5E"/>
    <w:rsid w:val="00844516"/>
    <w:rsid w:val="008458FC"/>
    <w:rsid w:val="00852522"/>
    <w:rsid w:val="00854FE2"/>
    <w:rsid w:val="00862191"/>
    <w:rsid w:val="00862F83"/>
    <w:rsid w:val="008639F6"/>
    <w:rsid w:val="00864628"/>
    <w:rsid w:val="008646CB"/>
    <w:rsid w:val="0086693E"/>
    <w:rsid w:val="008670E4"/>
    <w:rsid w:val="00867647"/>
    <w:rsid w:val="0086792D"/>
    <w:rsid w:val="00872E6B"/>
    <w:rsid w:val="008A040F"/>
    <w:rsid w:val="008B1485"/>
    <w:rsid w:val="008B5610"/>
    <w:rsid w:val="008C4023"/>
    <w:rsid w:val="008C7BB7"/>
    <w:rsid w:val="008E174A"/>
    <w:rsid w:val="008E4D8D"/>
    <w:rsid w:val="008E527F"/>
    <w:rsid w:val="008F128A"/>
    <w:rsid w:val="008F2D29"/>
    <w:rsid w:val="008F3DF5"/>
    <w:rsid w:val="00906027"/>
    <w:rsid w:val="00921725"/>
    <w:rsid w:val="00923849"/>
    <w:rsid w:val="00926556"/>
    <w:rsid w:val="0093140B"/>
    <w:rsid w:val="00940924"/>
    <w:rsid w:val="00940996"/>
    <w:rsid w:val="00943299"/>
    <w:rsid w:val="00950799"/>
    <w:rsid w:val="009537D4"/>
    <w:rsid w:val="00957771"/>
    <w:rsid w:val="00967B9C"/>
    <w:rsid w:val="00983D6C"/>
    <w:rsid w:val="009871C3"/>
    <w:rsid w:val="00993F4A"/>
    <w:rsid w:val="009B1E38"/>
    <w:rsid w:val="009C322C"/>
    <w:rsid w:val="009D28E2"/>
    <w:rsid w:val="009E04C4"/>
    <w:rsid w:val="009E69F0"/>
    <w:rsid w:val="009F2C83"/>
    <w:rsid w:val="009F51CF"/>
    <w:rsid w:val="00A06775"/>
    <w:rsid w:val="00A07268"/>
    <w:rsid w:val="00A15899"/>
    <w:rsid w:val="00A178A4"/>
    <w:rsid w:val="00A326CB"/>
    <w:rsid w:val="00A32B1B"/>
    <w:rsid w:val="00A3454F"/>
    <w:rsid w:val="00A46FDE"/>
    <w:rsid w:val="00A51D80"/>
    <w:rsid w:val="00A57470"/>
    <w:rsid w:val="00A65901"/>
    <w:rsid w:val="00A72255"/>
    <w:rsid w:val="00A82E94"/>
    <w:rsid w:val="00A83ACA"/>
    <w:rsid w:val="00A902E0"/>
    <w:rsid w:val="00A91D7F"/>
    <w:rsid w:val="00A9767F"/>
    <w:rsid w:val="00AA2581"/>
    <w:rsid w:val="00AA3BCD"/>
    <w:rsid w:val="00AA51E1"/>
    <w:rsid w:val="00AC7CE3"/>
    <w:rsid w:val="00AD39BE"/>
    <w:rsid w:val="00AD499B"/>
    <w:rsid w:val="00AD5A02"/>
    <w:rsid w:val="00AF57D9"/>
    <w:rsid w:val="00AF5B46"/>
    <w:rsid w:val="00B15847"/>
    <w:rsid w:val="00B17AB2"/>
    <w:rsid w:val="00B237F8"/>
    <w:rsid w:val="00B23E81"/>
    <w:rsid w:val="00B26952"/>
    <w:rsid w:val="00B34722"/>
    <w:rsid w:val="00B63442"/>
    <w:rsid w:val="00B73910"/>
    <w:rsid w:val="00B7772B"/>
    <w:rsid w:val="00B82A91"/>
    <w:rsid w:val="00B8574E"/>
    <w:rsid w:val="00B85BB2"/>
    <w:rsid w:val="00B862A7"/>
    <w:rsid w:val="00BB2243"/>
    <w:rsid w:val="00BB4325"/>
    <w:rsid w:val="00BC22C8"/>
    <w:rsid w:val="00BC64EC"/>
    <w:rsid w:val="00BD4890"/>
    <w:rsid w:val="00BE217A"/>
    <w:rsid w:val="00BF35EB"/>
    <w:rsid w:val="00BF6BC2"/>
    <w:rsid w:val="00C018D3"/>
    <w:rsid w:val="00C0594D"/>
    <w:rsid w:val="00C06F1D"/>
    <w:rsid w:val="00C12172"/>
    <w:rsid w:val="00C22D1D"/>
    <w:rsid w:val="00C265EA"/>
    <w:rsid w:val="00C5728F"/>
    <w:rsid w:val="00C627BF"/>
    <w:rsid w:val="00C66171"/>
    <w:rsid w:val="00C91AE6"/>
    <w:rsid w:val="00C92915"/>
    <w:rsid w:val="00C961A4"/>
    <w:rsid w:val="00CA2218"/>
    <w:rsid w:val="00CA4E86"/>
    <w:rsid w:val="00CC19F4"/>
    <w:rsid w:val="00CC24B0"/>
    <w:rsid w:val="00CC4024"/>
    <w:rsid w:val="00CC49D3"/>
    <w:rsid w:val="00CC69E5"/>
    <w:rsid w:val="00CC78D6"/>
    <w:rsid w:val="00CD5D08"/>
    <w:rsid w:val="00CD61FE"/>
    <w:rsid w:val="00CE3CA3"/>
    <w:rsid w:val="00CE7E9F"/>
    <w:rsid w:val="00D02EC3"/>
    <w:rsid w:val="00D03E88"/>
    <w:rsid w:val="00D15AED"/>
    <w:rsid w:val="00D22ECD"/>
    <w:rsid w:val="00D23339"/>
    <w:rsid w:val="00D234C8"/>
    <w:rsid w:val="00D273EE"/>
    <w:rsid w:val="00D40194"/>
    <w:rsid w:val="00D510E7"/>
    <w:rsid w:val="00D545A4"/>
    <w:rsid w:val="00D7192D"/>
    <w:rsid w:val="00D72F09"/>
    <w:rsid w:val="00D8702C"/>
    <w:rsid w:val="00D90675"/>
    <w:rsid w:val="00D9113B"/>
    <w:rsid w:val="00D93DDF"/>
    <w:rsid w:val="00D94428"/>
    <w:rsid w:val="00D963AE"/>
    <w:rsid w:val="00D9760F"/>
    <w:rsid w:val="00DA3C43"/>
    <w:rsid w:val="00DA4934"/>
    <w:rsid w:val="00DA4C71"/>
    <w:rsid w:val="00DA6C81"/>
    <w:rsid w:val="00DB2F84"/>
    <w:rsid w:val="00DC4B1A"/>
    <w:rsid w:val="00DD1163"/>
    <w:rsid w:val="00DD27D6"/>
    <w:rsid w:val="00DD6AD0"/>
    <w:rsid w:val="00DE0E1E"/>
    <w:rsid w:val="00E045C9"/>
    <w:rsid w:val="00E04F71"/>
    <w:rsid w:val="00E07211"/>
    <w:rsid w:val="00E10135"/>
    <w:rsid w:val="00E20D80"/>
    <w:rsid w:val="00E24966"/>
    <w:rsid w:val="00E3400E"/>
    <w:rsid w:val="00E352D8"/>
    <w:rsid w:val="00E41555"/>
    <w:rsid w:val="00E43AFD"/>
    <w:rsid w:val="00E5215E"/>
    <w:rsid w:val="00E554BD"/>
    <w:rsid w:val="00E578FD"/>
    <w:rsid w:val="00E612E8"/>
    <w:rsid w:val="00E670A9"/>
    <w:rsid w:val="00EB42DC"/>
    <w:rsid w:val="00EB6AE9"/>
    <w:rsid w:val="00ED12B5"/>
    <w:rsid w:val="00ED19AF"/>
    <w:rsid w:val="00EE756E"/>
    <w:rsid w:val="00EE7806"/>
    <w:rsid w:val="00EF33A2"/>
    <w:rsid w:val="00EF5D17"/>
    <w:rsid w:val="00F102AF"/>
    <w:rsid w:val="00F10DD8"/>
    <w:rsid w:val="00F10E6B"/>
    <w:rsid w:val="00F360CA"/>
    <w:rsid w:val="00F40B34"/>
    <w:rsid w:val="00F40F45"/>
    <w:rsid w:val="00F50B9D"/>
    <w:rsid w:val="00F535B6"/>
    <w:rsid w:val="00F64CC3"/>
    <w:rsid w:val="00F67EA0"/>
    <w:rsid w:val="00F70D01"/>
    <w:rsid w:val="00F721AF"/>
    <w:rsid w:val="00F759B7"/>
    <w:rsid w:val="00F75B2B"/>
    <w:rsid w:val="00FA3411"/>
    <w:rsid w:val="00FB44F4"/>
    <w:rsid w:val="00FB50E2"/>
    <w:rsid w:val="00FD0583"/>
    <w:rsid w:val="00FD5FF9"/>
    <w:rsid w:val="00FE005E"/>
    <w:rsid w:val="00FE1593"/>
    <w:rsid w:val="00FE2F02"/>
    <w:rsid w:val="00FF4CD0"/>
    <w:rsid w:val="00FF5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463"/>
        <o:r id="V:Rule2"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6F1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6B16A1"/>
    <w:pPr>
      <w:keepNext/>
      <w:keepLines/>
      <w:spacing w:before="240"/>
      <w:outlineLvl w:val="0"/>
    </w:pPr>
    <w:rPr>
      <w:rFonts w:eastAsiaTheme="majorEastAsia" w:cstheme="majorBidi"/>
      <w:color w:val="000000" w:themeColor="text1"/>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ТАБЛИЦА ДЛЯ ЗАПИСОК"/>
    <w:basedOn w:val="a2"/>
    <w:uiPriority w:val="59"/>
    <w:rsid w:val="007A3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iPriority w:val="99"/>
    <w:unhideWhenUsed/>
    <w:rsid w:val="00D22ECD"/>
    <w:pPr>
      <w:tabs>
        <w:tab w:val="center" w:pos="4677"/>
        <w:tab w:val="right" w:pos="9355"/>
      </w:tabs>
    </w:pPr>
  </w:style>
  <w:style w:type="character" w:customStyle="1" w:styleId="a6">
    <w:name w:val="Верхний колонтитул Знак"/>
    <w:basedOn w:val="a1"/>
    <w:link w:val="a5"/>
    <w:uiPriority w:val="99"/>
    <w:rsid w:val="00D22ECD"/>
    <w:rPr>
      <w:rFonts w:ascii="Times New Roman" w:eastAsia="Times New Roman" w:hAnsi="Times New Roman" w:cs="Times New Roman"/>
      <w:sz w:val="24"/>
      <w:szCs w:val="24"/>
      <w:lang w:eastAsia="ru-RU"/>
    </w:rPr>
  </w:style>
  <w:style w:type="paragraph" w:styleId="a7">
    <w:name w:val="footer"/>
    <w:basedOn w:val="a0"/>
    <w:link w:val="a8"/>
    <w:uiPriority w:val="99"/>
    <w:unhideWhenUsed/>
    <w:qFormat/>
    <w:rsid w:val="00D22ECD"/>
    <w:pPr>
      <w:tabs>
        <w:tab w:val="center" w:pos="4677"/>
        <w:tab w:val="right" w:pos="9355"/>
      </w:tabs>
    </w:pPr>
  </w:style>
  <w:style w:type="character" w:customStyle="1" w:styleId="a8">
    <w:name w:val="Нижний колонтитул Знак"/>
    <w:basedOn w:val="a1"/>
    <w:link w:val="a7"/>
    <w:uiPriority w:val="99"/>
    <w:qFormat/>
    <w:rsid w:val="00D22ECD"/>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6B16A1"/>
    <w:rPr>
      <w:rFonts w:ascii="Times New Roman" w:eastAsiaTheme="majorEastAsia" w:hAnsi="Times New Roman" w:cstheme="majorBidi"/>
      <w:color w:val="000000" w:themeColor="text1"/>
      <w:sz w:val="24"/>
      <w:szCs w:val="32"/>
      <w:lang w:eastAsia="ru-RU"/>
    </w:rPr>
  </w:style>
  <w:style w:type="paragraph" w:styleId="a9">
    <w:name w:val="TOC Heading"/>
    <w:basedOn w:val="1"/>
    <w:next w:val="a0"/>
    <w:uiPriority w:val="39"/>
    <w:unhideWhenUsed/>
    <w:qFormat/>
    <w:rsid w:val="00FE1593"/>
    <w:pPr>
      <w:spacing w:line="259" w:lineRule="auto"/>
      <w:outlineLvl w:val="9"/>
    </w:pPr>
    <w:rPr>
      <w:rFonts w:asciiTheme="majorHAnsi" w:hAnsiTheme="majorHAnsi"/>
      <w:color w:val="2E74B5" w:themeColor="accent1" w:themeShade="BF"/>
      <w:sz w:val="32"/>
    </w:rPr>
  </w:style>
  <w:style w:type="paragraph" w:styleId="11">
    <w:name w:val="toc 1"/>
    <w:basedOn w:val="a0"/>
    <w:next w:val="a0"/>
    <w:autoRedefine/>
    <w:uiPriority w:val="39"/>
    <w:unhideWhenUsed/>
    <w:rsid w:val="00FE1593"/>
    <w:pPr>
      <w:spacing w:after="100"/>
    </w:pPr>
  </w:style>
  <w:style w:type="paragraph" w:styleId="2">
    <w:name w:val="toc 2"/>
    <w:basedOn w:val="a0"/>
    <w:next w:val="a0"/>
    <w:autoRedefine/>
    <w:uiPriority w:val="39"/>
    <w:unhideWhenUsed/>
    <w:rsid w:val="00FE1593"/>
    <w:pPr>
      <w:spacing w:after="100" w:line="259" w:lineRule="auto"/>
      <w:ind w:left="220"/>
    </w:pPr>
    <w:rPr>
      <w:rFonts w:asciiTheme="minorHAnsi" w:eastAsiaTheme="minorEastAsia" w:hAnsiTheme="minorHAnsi" w:cstheme="minorBidi"/>
      <w:sz w:val="22"/>
      <w:szCs w:val="22"/>
    </w:rPr>
  </w:style>
  <w:style w:type="paragraph" w:styleId="3">
    <w:name w:val="toc 3"/>
    <w:basedOn w:val="a0"/>
    <w:next w:val="a0"/>
    <w:autoRedefine/>
    <w:uiPriority w:val="39"/>
    <w:unhideWhenUsed/>
    <w:rsid w:val="00FE1593"/>
    <w:pPr>
      <w:spacing w:after="100" w:line="259" w:lineRule="auto"/>
      <w:ind w:left="440"/>
    </w:pPr>
    <w:rPr>
      <w:rFonts w:asciiTheme="minorHAnsi" w:eastAsiaTheme="minorEastAsia" w:hAnsiTheme="minorHAnsi" w:cstheme="minorBidi"/>
      <w:sz w:val="22"/>
      <w:szCs w:val="22"/>
    </w:rPr>
  </w:style>
  <w:style w:type="paragraph" w:styleId="4">
    <w:name w:val="toc 4"/>
    <w:basedOn w:val="a0"/>
    <w:next w:val="a0"/>
    <w:autoRedefine/>
    <w:uiPriority w:val="39"/>
    <w:unhideWhenUsed/>
    <w:rsid w:val="00FE1593"/>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FE1593"/>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FE1593"/>
    <w:pPr>
      <w:spacing w:after="100" w:line="259" w:lineRule="auto"/>
      <w:ind w:left="1100"/>
    </w:pPr>
    <w:rPr>
      <w:rFonts w:asciiTheme="minorHAnsi" w:eastAsiaTheme="minorEastAsia" w:hAnsiTheme="minorHAnsi" w:cstheme="minorBidi"/>
      <w:sz w:val="22"/>
      <w:szCs w:val="22"/>
    </w:rPr>
  </w:style>
  <w:style w:type="paragraph" w:styleId="70">
    <w:name w:val="toc 7"/>
    <w:basedOn w:val="a0"/>
    <w:next w:val="a0"/>
    <w:autoRedefine/>
    <w:uiPriority w:val="39"/>
    <w:unhideWhenUsed/>
    <w:rsid w:val="00FE1593"/>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FE1593"/>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FE1593"/>
    <w:pPr>
      <w:spacing w:after="100" w:line="259" w:lineRule="auto"/>
      <w:ind w:left="1760"/>
    </w:pPr>
    <w:rPr>
      <w:rFonts w:asciiTheme="minorHAnsi" w:eastAsiaTheme="minorEastAsia" w:hAnsiTheme="minorHAnsi" w:cstheme="minorBidi"/>
      <w:sz w:val="22"/>
      <w:szCs w:val="22"/>
    </w:rPr>
  </w:style>
  <w:style w:type="character" w:styleId="aa">
    <w:name w:val="Hyperlink"/>
    <w:basedOn w:val="a1"/>
    <w:uiPriority w:val="99"/>
    <w:unhideWhenUsed/>
    <w:rsid w:val="00FE1593"/>
    <w:rPr>
      <w:color w:val="0563C1" w:themeColor="hyperlink"/>
      <w:u w:val="single"/>
    </w:rPr>
  </w:style>
  <w:style w:type="paragraph" w:styleId="ab">
    <w:name w:val="Body Text"/>
    <w:basedOn w:val="a0"/>
    <w:link w:val="ac"/>
    <w:uiPriority w:val="1"/>
    <w:qFormat/>
    <w:rsid w:val="006643B0"/>
    <w:pPr>
      <w:widowControl w:val="0"/>
      <w:autoSpaceDE w:val="0"/>
      <w:autoSpaceDN w:val="0"/>
      <w:spacing w:before="240" w:line="360" w:lineRule="auto"/>
      <w:ind w:firstLine="992"/>
      <w:jc w:val="both"/>
    </w:pPr>
    <w:rPr>
      <w:sz w:val="26"/>
      <w:szCs w:val="26"/>
      <w:lang w:bidi="ru-RU"/>
    </w:rPr>
  </w:style>
  <w:style w:type="character" w:customStyle="1" w:styleId="ac">
    <w:name w:val="Основной текст Знак"/>
    <w:basedOn w:val="a1"/>
    <w:link w:val="ab"/>
    <w:uiPriority w:val="1"/>
    <w:rsid w:val="006643B0"/>
    <w:rPr>
      <w:rFonts w:ascii="Times New Roman" w:eastAsia="Times New Roman" w:hAnsi="Times New Roman" w:cs="Times New Roman"/>
      <w:sz w:val="26"/>
      <w:szCs w:val="26"/>
      <w:lang w:eastAsia="ru-RU" w:bidi="ru-RU"/>
    </w:rPr>
  </w:style>
  <w:style w:type="paragraph" w:styleId="ad">
    <w:name w:val="List Paragraph"/>
    <w:aliases w:val="Введение,Подпись рисунка,it_List1,Ненумерованный список,основной диплом,Тал.слева-12,ПАРАГРАФ,Абзац списка11,Таблицы,СПИСКИ,3_Абзац списка"/>
    <w:basedOn w:val="a0"/>
    <w:link w:val="ae"/>
    <w:uiPriority w:val="1"/>
    <w:qFormat/>
    <w:rsid w:val="006643B0"/>
    <w:pPr>
      <w:widowControl w:val="0"/>
      <w:autoSpaceDE w:val="0"/>
      <w:autoSpaceDN w:val="0"/>
      <w:ind w:left="102" w:firstLine="708"/>
    </w:pPr>
    <w:rPr>
      <w:sz w:val="22"/>
      <w:szCs w:val="22"/>
      <w:lang w:bidi="ru-RU"/>
    </w:rPr>
  </w:style>
  <w:style w:type="character" w:customStyle="1" w:styleId="ae">
    <w:name w:val="Абзац списка Знак"/>
    <w:aliases w:val="Введение Знак,Подпись рисунка Знак,it_List1 Знак,Ненумерованный список Знак,основной диплом Знак,Тал.слева-12 Знак,ПАРАГРАФ Знак,Абзац списка11 Знак,Таблицы Знак,СПИСКИ Знак,3_Абзац списка Знак"/>
    <w:basedOn w:val="a1"/>
    <w:link w:val="ad"/>
    <w:uiPriority w:val="1"/>
    <w:rsid w:val="006643B0"/>
    <w:rPr>
      <w:rFonts w:ascii="Times New Roman" w:eastAsia="Times New Roman" w:hAnsi="Times New Roman" w:cs="Times New Roman"/>
      <w:lang w:eastAsia="ru-RU" w:bidi="ru-RU"/>
    </w:rPr>
  </w:style>
  <w:style w:type="paragraph" w:styleId="af">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0"/>
    <w:unhideWhenUsed/>
    <w:rsid w:val="00967B9C"/>
    <w:pPr>
      <w:spacing w:after="200" w:line="276" w:lineRule="auto"/>
    </w:pPr>
    <w:rPr>
      <w:rFonts w:ascii="Calibri" w:eastAsia="Calibri" w:hAnsi="Calibri"/>
      <w:sz w:val="20"/>
      <w:szCs w:val="20"/>
      <w:lang w:eastAsia="en-US"/>
    </w:rPr>
  </w:style>
  <w:style w:type="character" w:customStyle="1" w:styleId="a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1"/>
    <w:link w:val="af"/>
    <w:rsid w:val="00967B9C"/>
    <w:rPr>
      <w:rFonts w:ascii="Calibri" w:eastAsia="Calibri" w:hAnsi="Calibri" w:cs="Times New Roman"/>
      <w:sz w:val="20"/>
      <w:szCs w:val="20"/>
    </w:rPr>
  </w:style>
  <w:style w:type="character" w:styleId="af1">
    <w:name w:val="footnote reference"/>
    <w:aliases w:val="Знак сноски-FN,Знак сноски 1"/>
    <w:rsid w:val="00967B9C"/>
    <w:rPr>
      <w:vertAlign w:val="superscript"/>
    </w:rPr>
  </w:style>
  <w:style w:type="paragraph" w:styleId="af2">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0"/>
    <w:next w:val="a0"/>
    <w:link w:val="af3"/>
    <w:unhideWhenUsed/>
    <w:qFormat/>
    <w:rsid w:val="001F14CD"/>
    <w:pPr>
      <w:widowControl w:val="0"/>
      <w:autoSpaceDE w:val="0"/>
      <w:autoSpaceDN w:val="0"/>
      <w:spacing w:after="200"/>
    </w:pPr>
    <w:rPr>
      <w:i/>
      <w:iCs/>
      <w:color w:val="44546A" w:themeColor="text2"/>
      <w:sz w:val="18"/>
      <w:szCs w:val="18"/>
      <w:lang w:bidi="ru-RU"/>
    </w:rPr>
  </w:style>
  <w:style w:type="character" w:customStyle="1" w:styleId="af3">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1"/>
    <w:link w:val="af2"/>
    <w:locked/>
    <w:rsid w:val="001F14CD"/>
    <w:rPr>
      <w:rFonts w:ascii="Times New Roman" w:eastAsia="Times New Roman" w:hAnsi="Times New Roman" w:cs="Times New Roman"/>
      <w:i/>
      <w:iCs/>
      <w:color w:val="44546A" w:themeColor="text2"/>
      <w:sz w:val="18"/>
      <w:szCs w:val="18"/>
      <w:lang w:eastAsia="ru-RU" w:bidi="ru-RU"/>
    </w:rPr>
  </w:style>
  <w:style w:type="character" w:styleId="af4">
    <w:name w:val="annotation reference"/>
    <w:basedOn w:val="a1"/>
    <w:uiPriority w:val="99"/>
    <w:semiHidden/>
    <w:unhideWhenUsed/>
    <w:rsid w:val="00CD5D08"/>
    <w:rPr>
      <w:sz w:val="16"/>
      <w:szCs w:val="16"/>
    </w:rPr>
  </w:style>
  <w:style w:type="paragraph" w:styleId="af5">
    <w:name w:val="annotation text"/>
    <w:basedOn w:val="a0"/>
    <w:link w:val="af6"/>
    <w:uiPriority w:val="99"/>
    <w:semiHidden/>
    <w:unhideWhenUsed/>
    <w:rsid w:val="00CD5D08"/>
    <w:rPr>
      <w:sz w:val="20"/>
      <w:szCs w:val="20"/>
    </w:rPr>
  </w:style>
  <w:style w:type="character" w:customStyle="1" w:styleId="af6">
    <w:name w:val="Текст примечания Знак"/>
    <w:basedOn w:val="a1"/>
    <w:link w:val="af5"/>
    <w:uiPriority w:val="99"/>
    <w:semiHidden/>
    <w:rsid w:val="00CD5D08"/>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D5D08"/>
    <w:rPr>
      <w:b/>
      <w:bCs/>
    </w:rPr>
  </w:style>
  <w:style w:type="character" w:customStyle="1" w:styleId="af8">
    <w:name w:val="Тема примечания Знак"/>
    <w:basedOn w:val="af6"/>
    <w:link w:val="af7"/>
    <w:uiPriority w:val="99"/>
    <w:semiHidden/>
    <w:rsid w:val="00CD5D08"/>
    <w:rPr>
      <w:rFonts w:ascii="Times New Roman" w:eastAsia="Times New Roman" w:hAnsi="Times New Roman" w:cs="Times New Roman"/>
      <w:b/>
      <w:bCs/>
      <w:sz w:val="20"/>
      <w:szCs w:val="20"/>
      <w:lang w:eastAsia="ru-RU"/>
    </w:rPr>
  </w:style>
  <w:style w:type="paragraph" w:styleId="af9">
    <w:name w:val="Balloon Text"/>
    <w:basedOn w:val="a0"/>
    <w:link w:val="afa"/>
    <w:uiPriority w:val="99"/>
    <w:semiHidden/>
    <w:unhideWhenUsed/>
    <w:rsid w:val="00CD5D08"/>
    <w:rPr>
      <w:rFonts w:ascii="Segoe UI" w:hAnsi="Segoe UI" w:cs="Segoe UI"/>
      <w:sz w:val="18"/>
      <w:szCs w:val="18"/>
    </w:rPr>
  </w:style>
  <w:style w:type="character" w:customStyle="1" w:styleId="afa">
    <w:name w:val="Текст выноски Знак"/>
    <w:basedOn w:val="a1"/>
    <w:link w:val="af9"/>
    <w:uiPriority w:val="99"/>
    <w:semiHidden/>
    <w:rsid w:val="00CD5D08"/>
    <w:rPr>
      <w:rFonts w:ascii="Segoe UI" w:eastAsia="Times New Roman" w:hAnsi="Segoe UI" w:cs="Segoe UI"/>
      <w:sz w:val="18"/>
      <w:szCs w:val="18"/>
      <w:lang w:eastAsia="ru-RU"/>
    </w:rPr>
  </w:style>
  <w:style w:type="paragraph" w:customStyle="1" w:styleId="a">
    <w:name w:val="Перечисление"/>
    <w:basedOn w:val="ad"/>
    <w:qFormat/>
    <w:rsid w:val="00B85BB2"/>
    <w:pPr>
      <w:numPr>
        <w:numId w:val="5"/>
      </w:numPr>
      <w:autoSpaceDE/>
      <w:autoSpaceDN/>
      <w:spacing w:line="360" w:lineRule="auto"/>
      <w:ind w:left="0" w:firstLine="567"/>
      <w:contextualSpacing/>
      <w:jc w:val="both"/>
    </w:pPr>
    <w:rPr>
      <w:rFonts w:ascii="Calibri" w:eastAsia="Calibri" w:hAnsi="Calibri"/>
      <w:sz w:val="24"/>
      <w:szCs w:val="24"/>
      <w:lang w:bidi="ar-SA"/>
    </w:rPr>
  </w:style>
  <w:style w:type="numbering" w:customStyle="1" w:styleId="7">
    <w:name w:val="Стиль нумерованный7"/>
    <w:rsid w:val="00B85BB2"/>
    <w:pPr>
      <w:numPr>
        <w:numId w:val="5"/>
      </w:numPr>
    </w:pPr>
  </w:style>
  <w:style w:type="table" w:customStyle="1" w:styleId="TableNormal1">
    <w:name w:val="Table Normal1"/>
    <w:uiPriority w:val="2"/>
    <w:semiHidden/>
    <w:unhideWhenUsed/>
    <w:qFormat/>
    <w:rsid w:val="002142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
    <w:name w:val="Абзац списка1"/>
    <w:basedOn w:val="a0"/>
    <w:rsid w:val="00C627BF"/>
    <w:pPr>
      <w:spacing w:before="40" w:after="40"/>
      <w:ind w:left="720" w:firstLine="567"/>
      <w:jc w:val="both"/>
    </w:pPr>
    <w:rPr>
      <w:rFonts w:ascii="Arial" w:eastAsia="Calibri" w:hAnsi="Arial" w:cs="Arial"/>
      <w:lang w:eastAsia="en-US"/>
    </w:rPr>
  </w:style>
  <w:style w:type="paragraph" w:customStyle="1" w:styleId="Default">
    <w:name w:val="Default"/>
    <w:rsid w:val="00EE756E"/>
    <w:pPr>
      <w:widowControl w:val="0"/>
      <w:autoSpaceDE w:val="0"/>
      <w:autoSpaceDN w:val="0"/>
      <w:adjustRightInd w:val="0"/>
      <w:spacing w:line="360" w:lineRule="atLeast"/>
      <w:jc w:val="both"/>
      <w:textAlignment w:val="baseline"/>
    </w:pPr>
    <w:rPr>
      <w:rFonts w:ascii="Times New Roman" w:eastAsia="Times New Roman" w:hAnsi="Times New Roman" w:cs="Times New Roman"/>
      <w:color w:val="000000"/>
      <w:sz w:val="24"/>
      <w:szCs w:val="24"/>
      <w:lang w:eastAsia="ru-RU"/>
    </w:rPr>
  </w:style>
  <w:style w:type="character" w:customStyle="1" w:styleId="afb">
    <w:name w:val="_Обычный Знак"/>
    <w:basedOn w:val="a1"/>
    <w:link w:val="afc"/>
    <w:locked/>
    <w:rsid w:val="00AD499B"/>
    <w:rPr>
      <w:rFonts w:ascii="Times New Roman" w:hAnsi="Times New Roman" w:cs="Times New Roman"/>
      <w:iCs/>
      <w:sz w:val="26"/>
      <w:szCs w:val="26"/>
    </w:rPr>
  </w:style>
  <w:style w:type="paragraph" w:customStyle="1" w:styleId="afc">
    <w:name w:val="_Обычный"/>
    <w:basedOn w:val="a0"/>
    <w:link w:val="afb"/>
    <w:qFormat/>
    <w:rsid w:val="00AD499B"/>
    <w:pPr>
      <w:spacing w:line="360" w:lineRule="auto"/>
      <w:ind w:firstLine="709"/>
      <w:jc w:val="both"/>
    </w:pPr>
    <w:rPr>
      <w:rFonts w:eastAsiaTheme="minorHAnsi"/>
      <w:iCs/>
      <w:sz w:val="26"/>
      <w:szCs w:val="26"/>
      <w:lang w:eastAsia="en-US"/>
    </w:rPr>
  </w:style>
  <w:style w:type="paragraph" w:customStyle="1" w:styleId="afd">
    <w:name w:val="для таблицы"/>
    <w:basedOn w:val="a0"/>
    <w:next w:val="a0"/>
    <w:qFormat/>
    <w:rsid w:val="00BF6BC2"/>
    <w:pPr>
      <w:jc w:val="center"/>
    </w:pPr>
    <w:rPr>
      <w:bCs/>
      <w:sz w:val="20"/>
    </w:rPr>
  </w:style>
  <w:style w:type="paragraph" w:styleId="afe">
    <w:name w:val="No Spacing"/>
    <w:uiPriority w:val="1"/>
    <w:qFormat/>
    <w:rsid w:val="00F759B7"/>
    <w:pPr>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82424C"/>
    <w:pPr>
      <w:spacing w:before="100" w:beforeAutospacing="1" w:after="100" w:afterAutospacing="1"/>
    </w:pPr>
  </w:style>
  <w:style w:type="paragraph" w:customStyle="1" w:styleId="aff">
    <w:name w:val="Для таблицы"/>
    <w:basedOn w:val="a0"/>
    <w:next w:val="a0"/>
    <w:qFormat/>
    <w:rsid w:val="000135AC"/>
    <w:pPr>
      <w:jc w:val="center"/>
    </w:pPr>
    <w:rPr>
      <w:rFonts w:eastAsia="Calibri"/>
      <w:sz w:val="20"/>
      <w:szCs w:val="22"/>
      <w:lang w:eastAsia="en-US"/>
    </w:rPr>
  </w:style>
  <w:style w:type="character" w:customStyle="1" w:styleId="js-doc-mark">
    <w:name w:val="js-doc-mark"/>
    <w:basedOn w:val="a1"/>
    <w:rsid w:val="00E578FD"/>
  </w:style>
  <w:style w:type="numbering" w:customStyle="1" w:styleId="711">
    <w:name w:val="Стиль нумерованный711"/>
    <w:rsid w:val="001A2A48"/>
    <w:pPr>
      <w:numPr>
        <w:numId w:val="8"/>
      </w:numPr>
    </w:pPr>
  </w:style>
  <w:style w:type="character" w:customStyle="1" w:styleId="aff0">
    <w:name w:val="Основной текст_"/>
    <w:basedOn w:val="a1"/>
    <w:link w:val="30"/>
    <w:rsid w:val="00867647"/>
    <w:rPr>
      <w:rFonts w:ascii="Times New Roman" w:eastAsia="Times New Roman" w:hAnsi="Times New Roman" w:cs="Times New Roman"/>
      <w:shd w:val="clear" w:color="auto" w:fill="FFFFFF"/>
    </w:rPr>
  </w:style>
  <w:style w:type="paragraph" w:customStyle="1" w:styleId="30">
    <w:name w:val="Основной текст3"/>
    <w:basedOn w:val="a0"/>
    <w:link w:val="aff0"/>
    <w:rsid w:val="00867647"/>
    <w:pPr>
      <w:widowControl w:val="0"/>
      <w:shd w:val="clear" w:color="auto" w:fill="FFFFFF"/>
      <w:spacing w:before="3060" w:line="514" w:lineRule="exact"/>
      <w:ind w:hanging="720"/>
      <w:jc w:val="center"/>
    </w:pPr>
    <w:rPr>
      <w:sz w:val="22"/>
      <w:szCs w:val="22"/>
      <w:lang w:eastAsia="en-US"/>
    </w:rPr>
  </w:style>
  <w:style w:type="paragraph" w:customStyle="1" w:styleId="ConsPlusNormal">
    <w:name w:val="ConsPlusNormal"/>
    <w:rsid w:val="00C91AE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42505930">
      <w:bodyDiv w:val="1"/>
      <w:marLeft w:val="0"/>
      <w:marRight w:val="0"/>
      <w:marTop w:val="0"/>
      <w:marBottom w:val="0"/>
      <w:divBdr>
        <w:top w:val="none" w:sz="0" w:space="0" w:color="auto"/>
        <w:left w:val="none" w:sz="0" w:space="0" w:color="auto"/>
        <w:bottom w:val="none" w:sz="0" w:space="0" w:color="auto"/>
        <w:right w:val="none" w:sz="0" w:space="0" w:color="auto"/>
      </w:divBdr>
    </w:div>
    <w:div w:id="154877770">
      <w:bodyDiv w:val="1"/>
      <w:marLeft w:val="0"/>
      <w:marRight w:val="0"/>
      <w:marTop w:val="0"/>
      <w:marBottom w:val="0"/>
      <w:divBdr>
        <w:top w:val="none" w:sz="0" w:space="0" w:color="auto"/>
        <w:left w:val="none" w:sz="0" w:space="0" w:color="auto"/>
        <w:bottom w:val="none" w:sz="0" w:space="0" w:color="auto"/>
        <w:right w:val="none" w:sz="0" w:space="0" w:color="auto"/>
      </w:divBdr>
    </w:div>
    <w:div w:id="205679632">
      <w:bodyDiv w:val="1"/>
      <w:marLeft w:val="0"/>
      <w:marRight w:val="0"/>
      <w:marTop w:val="0"/>
      <w:marBottom w:val="0"/>
      <w:divBdr>
        <w:top w:val="none" w:sz="0" w:space="0" w:color="auto"/>
        <w:left w:val="none" w:sz="0" w:space="0" w:color="auto"/>
        <w:bottom w:val="none" w:sz="0" w:space="0" w:color="auto"/>
        <w:right w:val="none" w:sz="0" w:space="0" w:color="auto"/>
      </w:divBdr>
    </w:div>
    <w:div w:id="260653158">
      <w:bodyDiv w:val="1"/>
      <w:marLeft w:val="0"/>
      <w:marRight w:val="0"/>
      <w:marTop w:val="0"/>
      <w:marBottom w:val="0"/>
      <w:divBdr>
        <w:top w:val="none" w:sz="0" w:space="0" w:color="auto"/>
        <w:left w:val="none" w:sz="0" w:space="0" w:color="auto"/>
        <w:bottom w:val="none" w:sz="0" w:space="0" w:color="auto"/>
        <w:right w:val="none" w:sz="0" w:space="0" w:color="auto"/>
      </w:divBdr>
    </w:div>
    <w:div w:id="276643011">
      <w:bodyDiv w:val="1"/>
      <w:marLeft w:val="0"/>
      <w:marRight w:val="0"/>
      <w:marTop w:val="0"/>
      <w:marBottom w:val="0"/>
      <w:divBdr>
        <w:top w:val="none" w:sz="0" w:space="0" w:color="auto"/>
        <w:left w:val="none" w:sz="0" w:space="0" w:color="auto"/>
        <w:bottom w:val="none" w:sz="0" w:space="0" w:color="auto"/>
        <w:right w:val="none" w:sz="0" w:space="0" w:color="auto"/>
      </w:divBdr>
    </w:div>
    <w:div w:id="461576912">
      <w:bodyDiv w:val="1"/>
      <w:marLeft w:val="0"/>
      <w:marRight w:val="0"/>
      <w:marTop w:val="0"/>
      <w:marBottom w:val="0"/>
      <w:divBdr>
        <w:top w:val="none" w:sz="0" w:space="0" w:color="auto"/>
        <w:left w:val="none" w:sz="0" w:space="0" w:color="auto"/>
        <w:bottom w:val="none" w:sz="0" w:space="0" w:color="auto"/>
        <w:right w:val="none" w:sz="0" w:space="0" w:color="auto"/>
      </w:divBdr>
    </w:div>
    <w:div w:id="530148853">
      <w:bodyDiv w:val="1"/>
      <w:marLeft w:val="0"/>
      <w:marRight w:val="0"/>
      <w:marTop w:val="0"/>
      <w:marBottom w:val="0"/>
      <w:divBdr>
        <w:top w:val="none" w:sz="0" w:space="0" w:color="auto"/>
        <w:left w:val="none" w:sz="0" w:space="0" w:color="auto"/>
        <w:bottom w:val="none" w:sz="0" w:space="0" w:color="auto"/>
        <w:right w:val="none" w:sz="0" w:space="0" w:color="auto"/>
      </w:divBdr>
    </w:div>
    <w:div w:id="588972368">
      <w:bodyDiv w:val="1"/>
      <w:marLeft w:val="0"/>
      <w:marRight w:val="0"/>
      <w:marTop w:val="0"/>
      <w:marBottom w:val="0"/>
      <w:divBdr>
        <w:top w:val="none" w:sz="0" w:space="0" w:color="auto"/>
        <w:left w:val="none" w:sz="0" w:space="0" w:color="auto"/>
        <w:bottom w:val="none" w:sz="0" w:space="0" w:color="auto"/>
        <w:right w:val="none" w:sz="0" w:space="0" w:color="auto"/>
      </w:divBdr>
    </w:div>
    <w:div w:id="666052000">
      <w:bodyDiv w:val="1"/>
      <w:marLeft w:val="0"/>
      <w:marRight w:val="0"/>
      <w:marTop w:val="0"/>
      <w:marBottom w:val="0"/>
      <w:divBdr>
        <w:top w:val="none" w:sz="0" w:space="0" w:color="auto"/>
        <w:left w:val="none" w:sz="0" w:space="0" w:color="auto"/>
        <w:bottom w:val="none" w:sz="0" w:space="0" w:color="auto"/>
        <w:right w:val="none" w:sz="0" w:space="0" w:color="auto"/>
      </w:divBdr>
    </w:div>
    <w:div w:id="795871037">
      <w:bodyDiv w:val="1"/>
      <w:marLeft w:val="0"/>
      <w:marRight w:val="0"/>
      <w:marTop w:val="0"/>
      <w:marBottom w:val="0"/>
      <w:divBdr>
        <w:top w:val="none" w:sz="0" w:space="0" w:color="auto"/>
        <w:left w:val="none" w:sz="0" w:space="0" w:color="auto"/>
        <w:bottom w:val="none" w:sz="0" w:space="0" w:color="auto"/>
        <w:right w:val="none" w:sz="0" w:space="0" w:color="auto"/>
      </w:divBdr>
    </w:div>
    <w:div w:id="803423291">
      <w:bodyDiv w:val="1"/>
      <w:marLeft w:val="0"/>
      <w:marRight w:val="0"/>
      <w:marTop w:val="0"/>
      <w:marBottom w:val="0"/>
      <w:divBdr>
        <w:top w:val="none" w:sz="0" w:space="0" w:color="auto"/>
        <w:left w:val="none" w:sz="0" w:space="0" w:color="auto"/>
        <w:bottom w:val="none" w:sz="0" w:space="0" w:color="auto"/>
        <w:right w:val="none" w:sz="0" w:space="0" w:color="auto"/>
      </w:divBdr>
    </w:div>
    <w:div w:id="1062604978">
      <w:bodyDiv w:val="1"/>
      <w:marLeft w:val="0"/>
      <w:marRight w:val="0"/>
      <w:marTop w:val="0"/>
      <w:marBottom w:val="0"/>
      <w:divBdr>
        <w:top w:val="none" w:sz="0" w:space="0" w:color="auto"/>
        <w:left w:val="none" w:sz="0" w:space="0" w:color="auto"/>
        <w:bottom w:val="none" w:sz="0" w:space="0" w:color="auto"/>
        <w:right w:val="none" w:sz="0" w:space="0" w:color="auto"/>
      </w:divBdr>
    </w:div>
    <w:div w:id="1222325433">
      <w:bodyDiv w:val="1"/>
      <w:marLeft w:val="0"/>
      <w:marRight w:val="0"/>
      <w:marTop w:val="0"/>
      <w:marBottom w:val="0"/>
      <w:divBdr>
        <w:top w:val="none" w:sz="0" w:space="0" w:color="auto"/>
        <w:left w:val="none" w:sz="0" w:space="0" w:color="auto"/>
        <w:bottom w:val="none" w:sz="0" w:space="0" w:color="auto"/>
        <w:right w:val="none" w:sz="0" w:space="0" w:color="auto"/>
      </w:divBdr>
    </w:div>
    <w:div w:id="1299190679">
      <w:bodyDiv w:val="1"/>
      <w:marLeft w:val="0"/>
      <w:marRight w:val="0"/>
      <w:marTop w:val="0"/>
      <w:marBottom w:val="0"/>
      <w:divBdr>
        <w:top w:val="none" w:sz="0" w:space="0" w:color="auto"/>
        <w:left w:val="none" w:sz="0" w:space="0" w:color="auto"/>
        <w:bottom w:val="none" w:sz="0" w:space="0" w:color="auto"/>
        <w:right w:val="none" w:sz="0" w:space="0" w:color="auto"/>
      </w:divBdr>
    </w:div>
    <w:div w:id="1336297420">
      <w:bodyDiv w:val="1"/>
      <w:marLeft w:val="0"/>
      <w:marRight w:val="0"/>
      <w:marTop w:val="0"/>
      <w:marBottom w:val="0"/>
      <w:divBdr>
        <w:top w:val="none" w:sz="0" w:space="0" w:color="auto"/>
        <w:left w:val="none" w:sz="0" w:space="0" w:color="auto"/>
        <w:bottom w:val="none" w:sz="0" w:space="0" w:color="auto"/>
        <w:right w:val="none" w:sz="0" w:space="0" w:color="auto"/>
      </w:divBdr>
    </w:div>
    <w:div w:id="1408335808">
      <w:bodyDiv w:val="1"/>
      <w:marLeft w:val="0"/>
      <w:marRight w:val="0"/>
      <w:marTop w:val="0"/>
      <w:marBottom w:val="0"/>
      <w:divBdr>
        <w:top w:val="none" w:sz="0" w:space="0" w:color="auto"/>
        <w:left w:val="none" w:sz="0" w:space="0" w:color="auto"/>
        <w:bottom w:val="none" w:sz="0" w:space="0" w:color="auto"/>
        <w:right w:val="none" w:sz="0" w:space="0" w:color="auto"/>
      </w:divBdr>
    </w:div>
    <w:div w:id="1608738123">
      <w:bodyDiv w:val="1"/>
      <w:marLeft w:val="0"/>
      <w:marRight w:val="0"/>
      <w:marTop w:val="0"/>
      <w:marBottom w:val="0"/>
      <w:divBdr>
        <w:top w:val="none" w:sz="0" w:space="0" w:color="auto"/>
        <w:left w:val="none" w:sz="0" w:space="0" w:color="auto"/>
        <w:bottom w:val="none" w:sz="0" w:space="0" w:color="auto"/>
        <w:right w:val="none" w:sz="0" w:space="0" w:color="auto"/>
      </w:divBdr>
    </w:div>
    <w:div w:id="1794204943">
      <w:bodyDiv w:val="1"/>
      <w:marLeft w:val="0"/>
      <w:marRight w:val="0"/>
      <w:marTop w:val="0"/>
      <w:marBottom w:val="0"/>
      <w:divBdr>
        <w:top w:val="none" w:sz="0" w:space="0" w:color="auto"/>
        <w:left w:val="none" w:sz="0" w:space="0" w:color="auto"/>
        <w:bottom w:val="none" w:sz="0" w:space="0" w:color="auto"/>
        <w:right w:val="none" w:sz="0" w:space="0" w:color="auto"/>
      </w:divBdr>
    </w:div>
    <w:div w:id="2033530586">
      <w:bodyDiv w:val="1"/>
      <w:marLeft w:val="0"/>
      <w:marRight w:val="0"/>
      <w:marTop w:val="0"/>
      <w:marBottom w:val="0"/>
      <w:divBdr>
        <w:top w:val="none" w:sz="0" w:space="0" w:color="auto"/>
        <w:left w:val="none" w:sz="0" w:space="0" w:color="auto"/>
        <w:bottom w:val="none" w:sz="0" w:space="0" w:color="auto"/>
        <w:right w:val="none" w:sz="0" w:space="0" w:color="auto"/>
      </w:divBdr>
    </w:div>
    <w:div w:id="20936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uschenko\Desktop\&#1052;&#1054;&#1048;%202%20000%20000%20p&#1091;&#1073;\&#1056;&#1086;&#1089;&#1090;&#1086;&#1074;&#1089;&#1082;&#1072;&#1103;%20&#1086;&#1073;&#1083;&#1072;&#1089;&#1090;&#1100;\&#1056;&#1072;&#1073;&#1086;&#1090;&#1072;&#1077;&#1084;\&#1056;&#1072;&#1073;&#1086;&#1090;&#1072;&#1077;&#1084;_&#1050;&#1072;&#1083;&#1080;&#1085;&#1080;&#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uschenko\Desktop\&#1052;&#1054;&#1048;%202%20000%20000%20p&#1091;&#1073;\&#1056;&#1086;&#1089;&#1090;&#1086;&#1074;&#1089;&#1082;&#1072;&#1103;%20&#1086;&#1073;&#1083;&#1072;&#1089;&#1090;&#1100;\&#1056;&#1072;&#1073;&#1086;&#1090;&#1072;&#1077;&#1084;\&#1056;&#1072;&#1073;&#1086;&#1090;&#1072;&#1077;&#1084;_&#1050;&#1072;&#1083;&#1080;&#1085;&#1080;&#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numRef>
              <c:f>Топилво!$D$35:$D$47</c:f>
              <c:numCache>
                <c:formatCode>General</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Топилво!$F$35:$F$47</c:f>
              <c:numCache>
                <c:formatCode>General</c:formatCode>
                <c:ptCount val="13"/>
                <c:pt idx="0">
                  <c:v>50.24</c:v>
                </c:pt>
                <c:pt idx="1">
                  <c:v>50.24</c:v>
                </c:pt>
                <c:pt idx="2" formatCode="0.00">
                  <c:v>38.861234567901221</c:v>
                </c:pt>
                <c:pt idx="3" formatCode="0.00">
                  <c:v>38.861234567901221</c:v>
                </c:pt>
                <c:pt idx="4" formatCode="0.00">
                  <c:v>38.861234567901221</c:v>
                </c:pt>
                <c:pt idx="5" formatCode="0.00">
                  <c:v>38.861234567901221</c:v>
                </c:pt>
                <c:pt idx="6" formatCode="0.00">
                  <c:v>38.861234567901221</c:v>
                </c:pt>
                <c:pt idx="7" formatCode="0.00">
                  <c:v>38.861234567901221</c:v>
                </c:pt>
                <c:pt idx="8" formatCode="0.00">
                  <c:v>38.861234567901221</c:v>
                </c:pt>
                <c:pt idx="9" formatCode="0.00">
                  <c:v>38.861234567901221</c:v>
                </c:pt>
                <c:pt idx="10" formatCode="0.00">
                  <c:v>38.861234567901221</c:v>
                </c:pt>
                <c:pt idx="11" formatCode="0.00">
                  <c:v>38.861234567901221</c:v>
                </c:pt>
                <c:pt idx="12" formatCode="0.00">
                  <c:v>38.861234567901221</c:v>
                </c:pt>
              </c:numCache>
            </c:numRef>
          </c:val>
        </c:ser>
        <c:gapWidth val="100"/>
        <c:overlap val="-24"/>
        <c:axId val="79524992"/>
        <c:axId val="79526528"/>
      </c:barChart>
      <c:catAx>
        <c:axId val="79524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9526528"/>
        <c:crosses val="autoZero"/>
        <c:auto val="1"/>
        <c:lblAlgn val="ctr"/>
        <c:lblOffset val="100"/>
      </c:catAx>
      <c:valAx>
        <c:axId val="795265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a:t>Расход газа, тыс.м3</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95249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v>Тарифные последствия</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Лист11!$D$18:$P$18</c:f>
              <c:numCache>
                <c:formatCode>General</c:formatCode>
                <c:ptCount val="1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numCache>
            </c:numRef>
          </c:cat>
          <c:val>
            <c:numRef>
              <c:f>Лист11!$D$19:$P$19</c:f>
              <c:numCache>
                <c:formatCode>0.00</c:formatCode>
                <c:ptCount val="13"/>
                <c:pt idx="0">
                  <c:v>1949.22</c:v>
                </c:pt>
                <c:pt idx="1">
                  <c:v>2403.4299999999998</c:v>
                </c:pt>
                <c:pt idx="2">
                  <c:v>2643.7730000000001</c:v>
                </c:pt>
                <c:pt idx="3">
                  <c:v>2696.6484599999994</c:v>
                </c:pt>
                <c:pt idx="4">
                  <c:v>2750.5814292000005</c:v>
                </c:pt>
                <c:pt idx="5">
                  <c:v>2805.5930577840013</c:v>
                </c:pt>
                <c:pt idx="6">
                  <c:v>2861.7049189396803</c:v>
                </c:pt>
                <c:pt idx="7">
                  <c:v>2918.9390173184756</c:v>
                </c:pt>
                <c:pt idx="8">
                  <c:v>2977.3177976648444</c:v>
                </c:pt>
                <c:pt idx="9">
                  <c:v>3036.8641536181412</c:v>
                </c:pt>
                <c:pt idx="10">
                  <c:v>3097.6014366905047</c:v>
                </c:pt>
                <c:pt idx="11">
                  <c:v>3159.5534654243133</c:v>
                </c:pt>
                <c:pt idx="12">
                  <c:v>3222.7445347327998</c:v>
                </c:pt>
              </c:numCache>
            </c:numRef>
          </c:val>
        </c:ser>
        <c:ser>
          <c:idx val="1"/>
          <c:order val="1"/>
          <c:tx>
            <c:v>Динамика МЭР</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Лист11!$D$23:$P$23</c:f>
              <c:numCache>
                <c:formatCode>0.00</c:formatCode>
                <c:ptCount val="13"/>
                <c:pt idx="0">
                  <c:v>1949.22</c:v>
                </c:pt>
                <c:pt idx="1">
                  <c:v>2403.4299999999998</c:v>
                </c:pt>
                <c:pt idx="2" formatCode="General">
                  <c:v>2499.5672</c:v>
                </c:pt>
                <c:pt idx="3" formatCode="General">
                  <c:v>2599.5498879999991</c:v>
                </c:pt>
                <c:pt idx="4" formatCode="General">
                  <c:v>2703.5318835200001</c:v>
                </c:pt>
                <c:pt idx="5" formatCode="General">
                  <c:v>2811.6731588608009</c:v>
                </c:pt>
                <c:pt idx="6" formatCode="General">
                  <c:v>2921.3284120563712</c:v>
                </c:pt>
                <c:pt idx="7" formatCode="General">
                  <c:v>3035.2602201265681</c:v>
                </c:pt>
                <c:pt idx="8" formatCode="General">
                  <c:v>3153.6353687115052</c:v>
                </c:pt>
                <c:pt idx="9" formatCode="General">
                  <c:v>3276.6271480912542</c:v>
                </c:pt>
                <c:pt idx="10" formatCode="General">
                  <c:v>3404.4156068668126</c:v>
                </c:pt>
                <c:pt idx="11" formatCode="General">
                  <c:v>3537.187815534618</c:v>
                </c:pt>
                <c:pt idx="12" formatCode="General">
                  <c:v>3675.1381403404689</c:v>
                </c:pt>
              </c:numCache>
            </c:numRef>
          </c:val>
        </c:ser>
        <c:marker val="1"/>
        <c:axId val="79555968"/>
        <c:axId val="80114816"/>
      </c:lineChart>
      <c:catAx>
        <c:axId val="79555968"/>
        <c:scaling>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114816"/>
        <c:crosses val="autoZero"/>
        <c:auto val="1"/>
        <c:lblAlgn val="ctr"/>
        <c:lblOffset val="100"/>
      </c:catAx>
      <c:valAx>
        <c:axId val="8011481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Руб/Гкал с НДС</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555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AA2FB-D094-48B2-B708-57B14488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17464</Words>
  <Characters>99548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Сущенко Владимир</dc:creator>
  <cp:lastModifiedBy>Кравченко</cp:lastModifiedBy>
  <cp:revision>3</cp:revision>
  <cp:lastPrinted>2022-12-28T09:55:00Z</cp:lastPrinted>
  <dcterms:created xsi:type="dcterms:W3CDTF">2023-05-11T12:02:00Z</dcterms:created>
  <dcterms:modified xsi:type="dcterms:W3CDTF">2023-05-11T12:03:00Z</dcterms:modified>
</cp:coreProperties>
</file>